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4CC" w:rsidRDefault="00ED14CC" w:rsidP="00ED14CC">
      <w:pPr>
        <w:ind w:firstLine="540"/>
        <w:jc w:val="center"/>
        <w:rPr>
          <w:b/>
          <w:bCs/>
          <w:sz w:val="28"/>
          <w:szCs w:val="28"/>
          <w:lang w:val="kk-KZ"/>
        </w:rPr>
      </w:pPr>
      <w:r>
        <w:rPr>
          <w:b/>
          <w:bCs/>
          <w:sz w:val="28"/>
          <w:szCs w:val="28"/>
          <w:lang w:val="kk-KZ"/>
        </w:rPr>
        <w:t>15-Зертханалық сабақ</w:t>
      </w:r>
    </w:p>
    <w:p w:rsidR="00ED14CC" w:rsidRDefault="00ED14CC" w:rsidP="00ED14CC">
      <w:pPr>
        <w:ind w:firstLine="540"/>
        <w:jc w:val="center"/>
        <w:rPr>
          <w:b/>
          <w:bCs/>
          <w:sz w:val="28"/>
          <w:szCs w:val="28"/>
          <w:lang w:val="kk-KZ"/>
        </w:rPr>
      </w:pPr>
      <w:r w:rsidRPr="00ED14CC">
        <w:rPr>
          <w:b/>
          <w:bCs/>
          <w:sz w:val="28"/>
          <w:szCs w:val="28"/>
          <w:lang w:val="kk-KZ"/>
        </w:rPr>
        <w:t>LR</w:t>
      </w:r>
      <w:r>
        <w:rPr>
          <w:b/>
          <w:bCs/>
          <w:sz w:val="28"/>
          <w:szCs w:val="28"/>
          <w:lang w:val="kk-KZ"/>
        </w:rPr>
        <w:t>(</w:t>
      </w:r>
      <w:r w:rsidRPr="00ED14CC">
        <w:rPr>
          <w:b/>
          <w:bCs/>
          <w:sz w:val="28"/>
          <w:szCs w:val="28"/>
          <w:lang w:val="kk-KZ"/>
        </w:rPr>
        <w:t>k</w:t>
      </w:r>
      <w:r>
        <w:rPr>
          <w:b/>
          <w:bCs/>
          <w:sz w:val="28"/>
          <w:szCs w:val="28"/>
          <w:lang w:val="kk-KZ"/>
        </w:rPr>
        <w:t>) грамматикасы.</w:t>
      </w:r>
      <w:r w:rsidRPr="00ED14CC">
        <w:rPr>
          <w:b/>
          <w:bCs/>
          <w:sz w:val="28"/>
          <w:szCs w:val="28"/>
          <w:lang w:val="kk-KZ"/>
        </w:rPr>
        <w:t xml:space="preserve"> LR</w:t>
      </w:r>
      <w:r>
        <w:rPr>
          <w:b/>
          <w:bCs/>
          <w:sz w:val="28"/>
          <w:szCs w:val="28"/>
          <w:lang w:val="kk-KZ"/>
        </w:rPr>
        <w:t>(</w:t>
      </w:r>
      <w:r w:rsidRPr="00ED14CC">
        <w:rPr>
          <w:b/>
          <w:bCs/>
          <w:sz w:val="28"/>
          <w:szCs w:val="28"/>
          <w:lang w:val="kk-KZ"/>
        </w:rPr>
        <w:t>k</w:t>
      </w:r>
      <w:r>
        <w:rPr>
          <w:b/>
          <w:bCs/>
          <w:sz w:val="28"/>
          <w:szCs w:val="28"/>
          <w:lang w:val="kk-KZ"/>
        </w:rPr>
        <w:t>) грамматикасын талдаудың алгортмі</w:t>
      </w:r>
    </w:p>
    <w:p w:rsidR="00ED14CC" w:rsidRPr="00ED14CC" w:rsidRDefault="00ED14CC" w:rsidP="00ED14CC">
      <w:pPr>
        <w:ind w:firstLine="540"/>
        <w:jc w:val="both"/>
        <w:rPr>
          <w:bCs/>
          <w:sz w:val="28"/>
          <w:szCs w:val="28"/>
          <w:lang w:val="kk-KZ"/>
        </w:rPr>
      </w:pPr>
      <w:r w:rsidRPr="00794984">
        <w:rPr>
          <w:b/>
          <w:bCs/>
          <w:sz w:val="28"/>
          <w:szCs w:val="28"/>
          <w:lang w:val="kk-KZ"/>
        </w:rPr>
        <w:t>Мақсаты</w:t>
      </w:r>
      <w:r w:rsidRPr="00ED14CC">
        <w:rPr>
          <w:b/>
          <w:bCs/>
          <w:sz w:val="28"/>
          <w:szCs w:val="28"/>
          <w:lang w:val="kk-KZ"/>
        </w:rPr>
        <w:t>:</w:t>
      </w:r>
      <w:r w:rsidRPr="00ED14CC">
        <w:rPr>
          <w:bCs/>
          <w:sz w:val="28"/>
          <w:szCs w:val="28"/>
          <w:lang w:val="kk-KZ"/>
        </w:rPr>
        <w:t xml:space="preserve"> </w:t>
      </w:r>
      <w:r w:rsidRPr="00794984">
        <w:rPr>
          <w:bCs/>
          <w:sz w:val="28"/>
          <w:szCs w:val="28"/>
          <w:lang w:val="kk-KZ"/>
        </w:rPr>
        <w:t>Тілдер синтаксистерін жай танығыш автомат құрылғылары арқылы оқу</w:t>
      </w:r>
      <w:r w:rsidRPr="00ED14CC">
        <w:rPr>
          <w:bCs/>
          <w:sz w:val="28"/>
          <w:szCs w:val="28"/>
          <w:lang w:val="kk-KZ"/>
        </w:rPr>
        <w:t>.</w:t>
      </w:r>
    </w:p>
    <w:p w:rsidR="003865D8" w:rsidRDefault="003865D8" w:rsidP="003865D8">
      <w:pPr>
        <w:ind w:left="360" w:firstLine="348"/>
        <w:jc w:val="both"/>
        <w:rPr>
          <w:b/>
          <w:sz w:val="28"/>
          <w:szCs w:val="28"/>
          <w:lang w:val="kk-KZ"/>
        </w:rPr>
      </w:pPr>
      <w:r w:rsidRPr="003865D8">
        <w:rPr>
          <w:b/>
          <w:sz w:val="28"/>
          <w:szCs w:val="28"/>
          <w:lang w:val="kk-KZ"/>
        </w:rPr>
        <w:t>Өрлеме танушылар</w:t>
      </w:r>
    </w:p>
    <w:p w:rsidR="00D346B7" w:rsidRDefault="00D346B7" w:rsidP="00D346B7">
      <w:pPr>
        <w:spacing w:line="360" w:lineRule="auto"/>
        <w:jc w:val="both"/>
        <w:rPr>
          <w:b/>
          <w:sz w:val="28"/>
          <w:szCs w:val="28"/>
          <w:lang w:val="kk-KZ"/>
        </w:rPr>
      </w:pPr>
      <w:hyperlink r:id="rId5" w:history="1">
        <w:r>
          <w:rPr>
            <w:rStyle w:val="a7"/>
            <w:b/>
            <w:sz w:val="28"/>
            <w:szCs w:val="28"/>
            <w:lang w:val="kk-KZ"/>
          </w:rPr>
          <w:t>http://zhakilya.edu.glogster.com/</w:t>
        </w:r>
      </w:hyperlink>
    </w:p>
    <w:p w:rsidR="003865D8" w:rsidRPr="003865D8" w:rsidRDefault="003865D8" w:rsidP="003865D8">
      <w:pPr>
        <w:ind w:firstLine="708"/>
        <w:jc w:val="both"/>
        <w:rPr>
          <w:sz w:val="28"/>
          <w:szCs w:val="28"/>
          <w:lang w:val="kk-KZ"/>
        </w:rPr>
      </w:pPr>
      <w:r w:rsidRPr="00470401">
        <w:rPr>
          <w:sz w:val="28"/>
          <w:szCs w:val="28"/>
          <w:lang w:val="kk-KZ"/>
        </w:rPr>
        <w:t xml:space="preserve">Өрлеме танушы жұмысының негізінде оң жақ шығыс көмегімен алынған шынжырда қолданылатын, өрлеу немесе ұю операциясы жатыр. </w:t>
      </w:r>
      <w:r w:rsidRPr="003865D8">
        <w:rPr>
          <w:sz w:val="28"/>
          <w:szCs w:val="28"/>
          <w:lang w:val="kk-KZ"/>
        </w:rPr>
        <w:t>Бұл операция шығысқа қарама-қарсы болып келеді. Оның мәні ереженің оң жағы сол жағымен алмастырылатынында. Жұмыс кезінде кіріс танушы кіріс шынжырдың символдарын дүкенге ауыстырады және дүкенде кез келген ереженің оң жағы барып түскен кезде ұю операциясы орындалады. Бұл операцияны келесі тәсілмен анықтауға болады.</w:t>
      </w:r>
    </w:p>
    <w:p w:rsidR="003865D8" w:rsidRPr="003865D8" w:rsidRDefault="003865D8" w:rsidP="003865D8">
      <w:pPr>
        <w:ind w:firstLine="360"/>
        <w:jc w:val="both"/>
        <w:rPr>
          <w:sz w:val="28"/>
          <w:szCs w:val="28"/>
          <w:lang w:val="kk-KZ"/>
        </w:rPr>
      </w:pPr>
      <w:r w:rsidRPr="003865D8">
        <w:rPr>
          <w:sz w:val="28"/>
          <w:szCs w:val="28"/>
          <w:lang w:val="kk-KZ"/>
        </w:rPr>
        <w:t xml:space="preserve">  </w:t>
      </w:r>
      <w:r w:rsidRPr="003865D8">
        <w:rPr>
          <w:sz w:val="28"/>
          <w:szCs w:val="28"/>
          <w:lang w:val="kk-KZ"/>
        </w:rPr>
        <w:tab/>
        <w:t>Анықтама</w:t>
      </w:r>
      <w:r w:rsidRPr="003865D8">
        <w:rPr>
          <w:rFonts w:ascii="Symbol" w:hAnsi="Symbol"/>
          <w:b/>
          <w:i/>
          <w:sz w:val="28"/>
          <w:szCs w:val="28"/>
          <w:lang w:val="kk-KZ"/>
        </w:rPr>
        <w:t></w:t>
      </w:r>
      <w:r w:rsidRPr="003865D8">
        <w:rPr>
          <w:rFonts w:ascii="Symbol" w:hAnsi="Symbol"/>
          <w:b/>
          <w:i/>
          <w:sz w:val="28"/>
          <w:szCs w:val="28"/>
          <w:lang w:val="kk-KZ"/>
        </w:rPr>
        <w:t></w:t>
      </w:r>
      <w:r w:rsidRPr="00A363DF">
        <w:rPr>
          <w:rFonts w:ascii="Symbol" w:hAnsi="Symbol"/>
          <w:b/>
          <w:i/>
          <w:position w:val="-10"/>
          <w:sz w:val="28"/>
          <w:szCs w:val="28"/>
          <w:lang w:val="en-US"/>
        </w:rPr>
        <w:object w:dxaOrig="1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5.75pt" o:ole="">
            <v:imagedata r:id="rId6" o:title=""/>
          </v:shape>
          <o:OLEObject Type="Embed" ProgID="Equation.3" ShapeID="_x0000_i1025" DrawAspect="Content" ObjectID="_1452924586" r:id="rId7"/>
        </w:object>
      </w:r>
      <w:r w:rsidRPr="003865D8">
        <w:rPr>
          <w:rFonts w:ascii="Symbol" w:hAnsi="Symbol"/>
          <w:sz w:val="28"/>
          <w:szCs w:val="28"/>
          <w:lang w:val="kk-KZ"/>
        </w:rPr>
        <w:t></w:t>
      </w:r>
      <w:r w:rsidRPr="003865D8">
        <w:rPr>
          <w:sz w:val="28"/>
          <w:szCs w:val="28"/>
          <w:lang w:val="kk-KZ"/>
        </w:rPr>
        <w:t xml:space="preserve">ережесі мен </w:t>
      </w:r>
      <w:r w:rsidR="00E1182A" w:rsidRPr="00E1182A">
        <w:rPr>
          <w:position w:val="-10"/>
          <w:sz w:val="28"/>
          <w:szCs w:val="28"/>
          <w:lang w:val="en-US"/>
        </w:rPr>
        <w:pict>
          <v:shape id="_x0000_i1026" type="#_x0000_t75" style="width:54pt;height:17.25pt">
            <v:imagedata r:id="rId8" o:title=""/>
          </v:shape>
        </w:pict>
      </w:r>
      <w:r w:rsidRPr="003865D8">
        <w:rPr>
          <w:sz w:val="28"/>
          <w:szCs w:val="28"/>
          <w:lang w:val="kk-KZ"/>
        </w:rPr>
        <w:t xml:space="preserve"> шынжыры кестесінде кездесетін </w:t>
      </w:r>
      <w:r w:rsidRPr="00F700BB">
        <w:rPr>
          <w:position w:val="-4"/>
          <w:sz w:val="28"/>
          <w:szCs w:val="28"/>
          <w:lang w:val="en-US"/>
        </w:rPr>
        <w:object w:dxaOrig="260" w:dyaOrig="260">
          <v:shape id="_x0000_i1027" type="#_x0000_t75" style="width:12.75pt;height:12.75pt" o:ole="">
            <v:imagedata r:id="rId9" o:title=""/>
          </v:shape>
          <o:OLEObject Type="Embed" ProgID="Equation.3" ShapeID="_x0000_i1027" DrawAspect="Content" ObjectID="_1452924587" r:id="rId10"/>
        </w:object>
      </w:r>
      <w:r w:rsidRPr="003865D8">
        <w:rPr>
          <w:sz w:val="28"/>
          <w:szCs w:val="28"/>
          <w:lang w:val="kk-KZ"/>
        </w:rPr>
        <w:t xml:space="preserve"> грамматикасы берілген дейік. Егер </w:t>
      </w:r>
      <w:r w:rsidRPr="006C7518">
        <w:rPr>
          <w:position w:val="-10"/>
          <w:sz w:val="28"/>
          <w:szCs w:val="28"/>
          <w:lang w:val="en-US"/>
        </w:rPr>
        <w:object w:dxaOrig="240" w:dyaOrig="260">
          <v:shape id="_x0000_i1028" type="#_x0000_t75" style="width:12pt;height:12.75pt" o:ole="">
            <v:imagedata r:id="rId11" o:title=""/>
          </v:shape>
          <o:OLEObject Type="Embed" ProgID="Equation.3" ShapeID="_x0000_i1028" DrawAspect="Content" ObjectID="_1452924588" r:id="rId12"/>
        </w:object>
      </w:r>
      <w:r w:rsidRPr="003865D8">
        <w:rPr>
          <w:sz w:val="28"/>
          <w:szCs w:val="28"/>
          <w:lang w:val="kk-KZ"/>
        </w:rPr>
        <w:t xml:space="preserve"> ережесі шынжырының оң жағы шынжыр бөлігі болса, онда грамматиканың ережесінің оң жағын сол жақпен ауыстырып  </w:t>
      </w:r>
      <w:r w:rsidRPr="006C7518">
        <w:rPr>
          <w:position w:val="-12"/>
          <w:sz w:val="28"/>
          <w:szCs w:val="28"/>
          <w:lang w:val="en-US"/>
        </w:rPr>
        <w:object w:dxaOrig="1060" w:dyaOrig="360">
          <v:shape id="_x0000_i1029" type="#_x0000_t75" style="width:53.25pt;height:18pt" o:ole="">
            <v:imagedata r:id="rId13" o:title=""/>
          </v:shape>
          <o:OLEObject Type="Embed" ProgID="Equation.3" ShapeID="_x0000_i1029" DrawAspect="Content" ObjectID="_1452924589" r:id="rId14"/>
        </w:object>
      </w:r>
      <w:r w:rsidRPr="003865D8">
        <w:rPr>
          <w:rFonts w:ascii="Symbol" w:hAnsi="Symbol"/>
          <w:sz w:val="28"/>
          <w:szCs w:val="28"/>
          <w:lang w:val="kk-KZ"/>
        </w:rPr>
        <w:t></w:t>
      </w:r>
      <w:r w:rsidRPr="003865D8">
        <w:rPr>
          <w:sz w:val="28"/>
          <w:szCs w:val="28"/>
          <w:lang w:val="kk-KZ"/>
        </w:rPr>
        <w:t xml:space="preserve">шынжырын алуға болады. Бұл жағдайда </w:t>
      </w:r>
      <w:r w:rsidRPr="006C7518">
        <w:rPr>
          <w:position w:val="-6"/>
          <w:sz w:val="28"/>
          <w:szCs w:val="28"/>
          <w:lang w:val="en-US"/>
        </w:rPr>
        <w:object w:dxaOrig="300" w:dyaOrig="220">
          <v:shape id="_x0000_i1030" type="#_x0000_t75" style="width:15pt;height:11.25pt" o:ole="">
            <v:imagedata r:id="rId15" o:title=""/>
          </v:shape>
          <o:OLEObject Type="Embed" ProgID="Equation.3" ShapeID="_x0000_i1030" DrawAspect="Content" ObjectID="_1452924590" r:id="rId16"/>
        </w:object>
      </w:r>
      <w:r w:rsidRPr="003865D8">
        <w:rPr>
          <w:sz w:val="28"/>
          <w:szCs w:val="28"/>
          <w:lang w:val="kk-KZ"/>
        </w:rPr>
        <w:t xml:space="preserve"> шынжыры </w:t>
      </w:r>
      <w:r w:rsidRPr="006C7518">
        <w:rPr>
          <w:position w:val="-10"/>
          <w:sz w:val="28"/>
          <w:szCs w:val="28"/>
          <w:lang w:val="en-US"/>
        </w:rPr>
        <w:object w:dxaOrig="200" w:dyaOrig="260">
          <v:shape id="_x0000_i1031" type="#_x0000_t75" style="width:9.75pt;height:12.75pt" o:ole="">
            <v:imagedata r:id="rId17" o:title=""/>
          </v:shape>
          <o:OLEObject Type="Embed" ProgID="Equation.3" ShapeID="_x0000_i1031" DrawAspect="Content" ObjectID="_1452924591" r:id="rId18"/>
        </w:object>
      </w:r>
      <w:r w:rsidRPr="003865D8">
        <w:rPr>
          <w:sz w:val="28"/>
          <w:szCs w:val="28"/>
          <w:lang w:val="kk-KZ"/>
        </w:rPr>
        <w:t xml:space="preserve"> шынжырының оралуы әдісімен алынып,</w:t>
      </w:r>
      <w:r w:rsidRPr="003865D8">
        <w:rPr>
          <w:rFonts w:ascii="Symbol" w:hAnsi="Symbol"/>
          <w:b/>
          <w:sz w:val="28"/>
          <w:szCs w:val="28"/>
          <w:lang w:val="kk-KZ"/>
        </w:rPr>
        <w:t></w:t>
      </w:r>
      <w:r w:rsidRPr="006C7518">
        <w:rPr>
          <w:rFonts w:ascii="Symbol" w:hAnsi="Symbol"/>
          <w:b/>
          <w:position w:val="-10"/>
          <w:sz w:val="28"/>
          <w:szCs w:val="28"/>
        </w:rPr>
        <w:object w:dxaOrig="700" w:dyaOrig="260">
          <v:shape id="_x0000_i1032" type="#_x0000_t75" style="width:35.25pt;height:12.75pt" o:ole="">
            <v:imagedata r:id="rId19" o:title=""/>
          </v:shape>
          <o:OLEObject Type="Embed" ProgID="Equation.3" ShapeID="_x0000_i1032" DrawAspect="Content" ObjectID="_1452924592" r:id="rId20"/>
        </w:object>
      </w:r>
      <w:r w:rsidRPr="003865D8">
        <w:rPr>
          <w:b/>
          <w:sz w:val="28"/>
          <w:szCs w:val="28"/>
          <w:lang w:val="kk-KZ"/>
        </w:rPr>
        <w:t xml:space="preserve"> </w:t>
      </w:r>
      <w:r w:rsidRPr="003865D8">
        <w:rPr>
          <w:sz w:val="28"/>
          <w:szCs w:val="28"/>
          <w:lang w:val="kk-KZ"/>
        </w:rPr>
        <w:t>қолданылады</w:t>
      </w:r>
      <w:r w:rsidRPr="003865D8">
        <w:rPr>
          <w:rFonts w:ascii="Symbol" w:hAnsi="Symbol"/>
          <w:sz w:val="28"/>
          <w:szCs w:val="28"/>
          <w:lang w:val="kk-KZ"/>
        </w:rPr>
        <w:t></w:t>
      </w:r>
    </w:p>
    <w:p w:rsidR="003865D8" w:rsidRPr="003865D8" w:rsidRDefault="003865D8" w:rsidP="003865D8">
      <w:pPr>
        <w:jc w:val="both"/>
        <w:rPr>
          <w:sz w:val="28"/>
          <w:szCs w:val="28"/>
          <w:lang w:val="kk-KZ"/>
        </w:rPr>
      </w:pPr>
      <w:r w:rsidRPr="003865D8">
        <w:rPr>
          <w:sz w:val="28"/>
          <w:szCs w:val="28"/>
          <w:lang w:val="kk-KZ"/>
        </w:rPr>
        <w:t xml:space="preserve">  </w:t>
      </w:r>
      <w:r w:rsidRPr="003865D8">
        <w:rPr>
          <w:sz w:val="28"/>
          <w:szCs w:val="28"/>
          <w:lang w:val="kk-KZ"/>
        </w:rPr>
        <w:tab/>
        <w:t>Анықтама.</w:t>
      </w:r>
      <w:r w:rsidRPr="003865D8">
        <w:rPr>
          <w:b/>
          <w:i/>
          <w:sz w:val="28"/>
          <w:szCs w:val="28"/>
          <w:lang w:val="kk-KZ"/>
        </w:rPr>
        <w:t xml:space="preserve"> </w:t>
      </w:r>
      <w:r w:rsidRPr="003865D8">
        <w:rPr>
          <w:sz w:val="28"/>
          <w:szCs w:val="28"/>
          <w:lang w:val="kk-KZ"/>
        </w:rPr>
        <w:t>Шынжыр негізі деп қарастырылып жатқан оң жақтап шығару кезінде қолданылған ақырғы ереженің оң жағының кіруін айтады. Келтірілген шынжырды тануды орындайтын дүкендік автомат жұмысын келесі түрде көрсетуге болады:</w:t>
      </w:r>
    </w:p>
    <w:p w:rsidR="003865D8" w:rsidRPr="003865D8" w:rsidRDefault="003865D8" w:rsidP="003865D8">
      <w:pPr>
        <w:jc w:val="both"/>
        <w:rPr>
          <w:sz w:val="28"/>
          <w:szCs w:val="28"/>
          <w:lang w:val="kk-KZ"/>
        </w:rPr>
      </w:pPr>
      <w:r w:rsidRPr="003865D8">
        <w:rPr>
          <w:sz w:val="28"/>
          <w:szCs w:val="28"/>
          <w:lang w:val="kk-KZ"/>
        </w:rPr>
        <w:t xml:space="preserve"> </w:t>
      </w:r>
    </w:p>
    <w:p w:rsidR="003865D8" w:rsidRDefault="003865D8" w:rsidP="003865D8">
      <w:pPr>
        <w:jc w:val="both"/>
        <w:rPr>
          <w:sz w:val="28"/>
          <w:szCs w:val="28"/>
          <w:lang w:val="en-US"/>
        </w:rPr>
      </w:pPr>
      <w:r>
        <w:rPr>
          <w:sz w:val="28"/>
          <w:szCs w:val="28"/>
          <w:lang w:val="kk-KZ"/>
        </w:rPr>
        <w:t xml:space="preserve">Кесте </w:t>
      </w:r>
      <w:r>
        <w:rPr>
          <w:sz w:val="28"/>
          <w:szCs w:val="28"/>
          <w:lang w:val="en-US"/>
        </w:rPr>
        <w:t>3.</w:t>
      </w:r>
      <w:r>
        <w:rPr>
          <w:sz w:val="28"/>
          <w:szCs w:val="28"/>
          <w:lang w:val="kk-KZ"/>
        </w:rPr>
        <w:t xml:space="preserve">1 - </w:t>
      </w:r>
      <w:r w:rsidRPr="001E6DE1">
        <w:rPr>
          <w:position w:val="-10"/>
          <w:sz w:val="28"/>
          <w:szCs w:val="28"/>
          <w:lang w:val="kk-KZ"/>
        </w:rPr>
        <w:object w:dxaOrig="639" w:dyaOrig="340">
          <v:shape id="_x0000_i1033" type="#_x0000_t75" style="width:32.25pt;height:17.25pt" o:ole="">
            <v:imagedata r:id="rId21" o:title=""/>
          </v:shape>
          <o:OLEObject Type="Embed" ProgID="Equation.3" ShapeID="_x0000_i1033" DrawAspect="Content" ObjectID="_1452924593" r:id="rId22"/>
        </w:object>
      </w:r>
      <w:r>
        <w:rPr>
          <w:sz w:val="28"/>
          <w:szCs w:val="28"/>
          <w:lang w:val="kk-KZ"/>
        </w:rPr>
        <w:t>-грамматикалары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8"/>
        <w:gridCol w:w="2760"/>
        <w:gridCol w:w="2573"/>
      </w:tblGrid>
      <w:tr w:rsidR="003865D8" w:rsidTr="0012511B">
        <w:tc>
          <w:tcPr>
            <w:tcW w:w="2214" w:type="pct"/>
          </w:tcPr>
          <w:p w:rsidR="003865D8" w:rsidRDefault="003865D8" w:rsidP="0012511B">
            <w:pPr>
              <w:jc w:val="center"/>
              <w:rPr>
                <w:sz w:val="28"/>
                <w:szCs w:val="28"/>
                <w:lang w:val="kk-KZ"/>
              </w:rPr>
            </w:pPr>
            <w:r w:rsidRPr="001223F7">
              <w:rPr>
                <w:b/>
                <w:sz w:val="28"/>
                <w:szCs w:val="28"/>
              </w:rPr>
              <w:t>Дүкен</w:t>
            </w:r>
          </w:p>
        </w:tc>
        <w:tc>
          <w:tcPr>
            <w:tcW w:w="1442" w:type="pct"/>
          </w:tcPr>
          <w:p w:rsidR="003865D8" w:rsidRDefault="003865D8" w:rsidP="0012511B">
            <w:pPr>
              <w:jc w:val="both"/>
              <w:rPr>
                <w:sz w:val="28"/>
                <w:szCs w:val="28"/>
                <w:lang w:val="kk-KZ"/>
              </w:rPr>
            </w:pPr>
            <w:proofErr w:type="spellStart"/>
            <w:r w:rsidRPr="001223F7">
              <w:rPr>
                <w:b/>
                <w:sz w:val="28"/>
                <w:szCs w:val="28"/>
              </w:rPr>
              <w:t>Кіре</w:t>
            </w:r>
            <w:proofErr w:type="spellEnd"/>
            <w:r w:rsidRPr="001223F7">
              <w:rPr>
                <w:b/>
                <w:sz w:val="28"/>
                <w:szCs w:val="28"/>
              </w:rPr>
              <w:t xml:space="preserve"> </w:t>
            </w:r>
            <w:proofErr w:type="spellStart"/>
            <w:r w:rsidRPr="001223F7">
              <w:rPr>
                <w:b/>
                <w:sz w:val="28"/>
                <w:szCs w:val="28"/>
              </w:rPr>
              <w:t>бері</w:t>
            </w:r>
            <w:proofErr w:type="gramStart"/>
            <w:r w:rsidRPr="001223F7">
              <w:rPr>
                <w:b/>
                <w:sz w:val="28"/>
                <w:szCs w:val="28"/>
              </w:rPr>
              <w:t>с</w:t>
            </w:r>
            <w:proofErr w:type="spellEnd"/>
            <w:proofErr w:type="gramEnd"/>
          </w:p>
        </w:tc>
        <w:tc>
          <w:tcPr>
            <w:tcW w:w="1344" w:type="pct"/>
          </w:tcPr>
          <w:p w:rsidR="003865D8" w:rsidRDefault="003865D8" w:rsidP="0012511B">
            <w:pPr>
              <w:jc w:val="both"/>
              <w:rPr>
                <w:sz w:val="28"/>
                <w:szCs w:val="28"/>
                <w:lang w:val="kk-KZ"/>
              </w:rPr>
            </w:pPr>
            <w:r w:rsidRPr="001223F7">
              <w:rPr>
                <w:b/>
                <w:sz w:val="28"/>
                <w:szCs w:val="28"/>
              </w:rPr>
              <w:t>І</w:t>
            </w:r>
            <w:proofErr w:type="gramStart"/>
            <w:r w:rsidRPr="001223F7">
              <w:rPr>
                <w:b/>
                <w:sz w:val="28"/>
                <w:szCs w:val="28"/>
              </w:rPr>
              <w:t>с-</w:t>
            </w:r>
            <w:proofErr w:type="gramEnd"/>
            <w:r w:rsidRPr="001223F7">
              <w:rPr>
                <w:b/>
                <w:sz w:val="28"/>
                <w:szCs w:val="28"/>
              </w:rPr>
              <w:t>әрекет</w:t>
            </w:r>
          </w:p>
        </w:tc>
      </w:tr>
      <w:tr w:rsidR="003865D8" w:rsidTr="0012511B">
        <w:tc>
          <w:tcPr>
            <w:tcW w:w="2214" w:type="pct"/>
          </w:tcPr>
          <w:p w:rsidR="003865D8" w:rsidRDefault="00E1182A" w:rsidP="0012511B">
            <w:pPr>
              <w:jc w:val="both"/>
              <w:rPr>
                <w:sz w:val="28"/>
                <w:szCs w:val="28"/>
                <w:lang w:val="kk-KZ"/>
              </w:rPr>
            </w:pPr>
            <w:r w:rsidRPr="00E1182A">
              <w:rPr>
                <w:position w:val="-12"/>
                <w:sz w:val="28"/>
                <w:szCs w:val="28"/>
                <w:lang w:val="kk-KZ"/>
              </w:rPr>
              <w:pict>
                <v:shape id="_x0000_i1034" type="#_x0000_t75" style="width:14.25pt;height:18pt">
                  <v:imagedata r:id="rId23" o:title=""/>
                </v:shape>
              </w:pict>
            </w:r>
          </w:p>
        </w:tc>
        <w:tc>
          <w:tcPr>
            <w:tcW w:w="1442" w:type="pct"/>
          </w:tcPr>
          <w:p w:rsidR="003865D8" w:rsidRDefault="003865D8" w:rsidP="0012511B">
            <w:pPr>
              <w:jc w:val="both"/>
              <w:rPr>
                <w:sz w:val="28"/>
                <w:szCs w:val="28"/>
                <w:lang w:val="kk-KZ"/>
              </w:rPr>
            </w:pPr>
            <w:r w:rsidRPr="009B1698">
              <w:rPr>
                <w:position w:val="-10"/>
                <w:sz w:val="28"/>
                <w:szCs w:val="28"/>
                <w:lang w:val="kk-KZ"/>
              </w:rPr>
              <w:object w:dxaOrig="840" w:dyaOrig="340">
                <v:shape id="_x0000_i1035" type="#_x0000_t75" style="width:42pt;height:17.25pt" o:ole="">
                  <v:imagedata r:id="rId24" o:title=""/>
                </v:shape>
                <o:OLEObject Type="Embed" ProgID="Equation.3" ShapeID="_x0000_i1035" DrawAspect="Content" ObjectID="_1452924594" r:id="rId25"/>
              </w:object>
            </w:r>
          </w:p>
        </w:tc>
        <w:tc>
          <w:tcPr>
            <w:tcW w:w="1344" w:type="pct"/>
          </w:tcPr>
          <w:p w:rsidR="003865D8" w:rsidRDefault="003865D8" w:rsidP="0012511B">
            <w:pPr>
              <w:jc w:val="both"/>
              <w:rPr>
                <w:sz w:val="28"/>
                <w:szCs w:val="28"/>
                <w:lang w:val="kk-KZ"/>
              </w:rPr>
            </w:pPr>
            <w:r>
              <w:rPr>
                <w:sz w:val="28"/>
                <w:szCs w:val="28"/>
                <w:lang w:val="kk-KZ"/>
              </w:rPr>
              <w:t>ауысу</w:t>
            </w:r>
          </w:p>
        </w:tc>
      </w:tr>
      <w:tr w:rsidR="003865D8" w:rsidTr="0012511B">
        <w:tc>
          <w:tcPr>
            <w:tcW w:w="2214" w:type="pct"/>
          </w:tcPr>
          <w:p w:rsidR="003865D8" w:rsidRDefault="003865D8" w:rsidP="0012511B">
            <w:pPr>
              <w:jc w:val="both"/>
              <w:rPr>
                <w:sz w:val="28"/>
                <w:szCs w:val="28"/>
                <w:lang w:val="kk-KZ"/>
              </w:rPr>
            </w:pPr>
            <w:r w:rsidRPr="007F2940">
              <w:rPr>
                <w:position w:val="-12"/>
                <w:sz w:val="28"/>
                <w:szCs w:val="28"/>
                <w:lang w:val="kk-KZ"/>
              </w:rPr>
              <w:object w:dxaOrig="400" w:dyaOrig="360">
                <v:shape id="_x0000_i1036" type="#_x0000_t75" style="width:20.25pt;height:18pt" o:ole="">
                  <v:imagedata r:id="rId26" o:title=""/>
                </v:shape>
                <o:OLEObject Type="Embed" ProgID="Equation.3" ShapeID="_x0000_i1036" DrawAspect="Content" ObjectID="_1452924595" r:id="rId27"/>
              </w:object>
            </w:r>
          </w:p>
        </w:tc>
        <w:tc>
          <w:tcPr>
            <w:tcW w:w="1442" w:type="pct"/>
          </w:tcPr>
          <w:p w:rsidR="003865D8" w:rsidRDefault="003865D8" w:rsidP="0012511B">
            <w:pPr>
              <w:jc w:val="both"/>
              <w:rPr>
                <w:sz w:val="28"/>
                <w:szCs w:val="28"/>
                <w:lang w:val="kk-KZ"/>
              </w:rPr>
            </w:pPr>
            <w:r w:rsidRPr="007F2940">
              <w:rPr>
                <w:position w:val="-10"/>
                <w:sz w:val="28"/>
                <w:szCs w:val="28"/>
                <w:lang w:val="kk-KZ"/>
              </w:rPr>
              <w:object w:dxaOrig="780" w:dyaOrig="320">
                <v:shape id="_x0000_i1037" type="#_x0000_t75" style="width:39pt;height:15.75pt" o:ole="">
                  <v:imagedata r:id="rId28" o:title=""/>
                </v:shape>
                <o:OLEObject Type="Embed" ProgID="Equation.3" ShapeID="_x0000_i1037" DrawAspect="Content" ObjectID="_1452924596" r:id="rId29"/>
              </w:object>
            </w:r>
          </w:p>
        </w:tc>
        <w:tc>
          <w:tcPr>
            <w:tcW w:w="1344" w:type="pct"/>
          </w:tcPr>
          <w:p w:rsidR="003865D8" w:rsidRDefault="003865D8" w:rsidP="0012511B">
            <w:pPr>
              <w:jc w:val="both"/>
              <w:rPr>
                <w:sz w:val="28"/>
                <w:szCs w:val="28"/>
                <w:lang w:val="kk-KZ"/>
              </w:rPr>
            </w:pPr>
            <w:r>
              <w:rPr>
                <w:sz w:val="28"/>
                <w:szCs w:val="28"/>
                <w:lang w:val="kk-KZ"/>
              </w:rPr>
              <w:t>ауысу</w:t>
            </w:r>
          </w:p>
        </w:tc>
      </w:tr>
      <w:tr w:rsidR="003865D8" w:rsidTr="0012511B">
        <w:tc>
          <w:tcPr>
            <w:tcW w:w="2214" w:type="pct"/>
          </w:tcPr>
          <w:p w:rsidR="003865D8" w:rsidRDefault="003865D8" w:rsidP="0012511B">
            <w:pPr>
              <w:jc w:val="both"/>
              <w:rPr>
                <w:sz w:val="28"/>
                <w:szCs w:val="28"/>
                <w:lang w:val="kk-KZ"/>
              </w:rPr>
            </w:pPr>
            <w:r w:rsidRPr="00DF7986">
              <w:rPr>
                <w:position w:val="-12"/>
                <w:sz w:val="28"/>
                <w:szCs w:val="28"/>
                <w:lang w:val="kk-KZ"/>
              </w:rPr>
              <w:object w:dxaOrig="560" w:dyaOrig="360">
                <v:shape id="_x0000_i1038" type="#_x0000_t75" style="width:27.75pt;height:18pt" o:ole="">
                  <v:imagedata r:id="rId30" o:title=""/>
                </v:shape>
                <o:OLEObject Type="Embed" ProgID="Equation.3" ShapeID="_x0000_i1038" DrawAspect="Content" ObjectID="_1452924597" r:id="rId31"/>
              </w:object>
            </w:r>
          </w:p>
        </w:tc>
        <w:tc>
          <w:tcPr>
            <w:tcW w:w="1442" w:type="pct"/>
          </w:tcPr>
          <w:p w:rsidR="003865D8" w:rsidRDefault="003865D8" w:rsidP="0012511B">
            <w:pPr>
              <w:jc w:val="both"/>
              <w:rPr>
                <w:sz w:val="28"/>
                <w:szCs w:val="28"/>
                <w:lang w:val="kk-KZ"/>
              </w:rPr>
            </w:pPr>
            <w:r w:rsidRPr="007F2940">
              <w:rPr>
                <w:position w:val="-10"/>
                <w:sz w:val="28"/>
                <w:szCs w:val="28"/>
                <w:lang w:val="kk-KZ"/>
              </w:rPr>
              <w:object w:dxaOrig="620" w:dyaOrig="320">
                <v:shape id="_x0000_i1039" type="#_x0000_t75" style="width:30.75pt;height:15.75pt" o:ole="">
                  <v:imagedata r:id="rId32" o:title=""/>
                </v:shape>
                <o:OLEObject Type="Embed" ProgID="Equation.3" ShapeID="_x0000_i1039" DrawAspect="Content" ObjectID="_1452924598" r:id="rId33"/>
              </w:object>
            </w:r>
          </w:p>
        </w:tc>
        <w:tc>
          <w:tcPr>
            <w:tcW w:w="1344" w:type="pct"/>
          </w:tcPr>
          <w:p w:rsidR="003865D8" w:rsidRDefault="003865D8" w:rsidP="0012511B">
            <w:pPr>
              <w:jc w:val="both"/>
              <w:rPr>
                <w:sz w:val="28"/>
                <w:szCs w:val="28"/>
                <w:lang w:val="kk-KZ"/>
              </w:rPr>
            </w:pPr>
            <w:r>
              <w:rPr>
                <w:sz w:val="28"/>
                <w:szCs w:val="28"/>
                <w:lang w:val="kk-KZ"/>
              </w:rPr>
              <w:t>ұю (1)</w:t>
            </w:r>
          </w:p>
        </w:tc>
      </w:tr>
      <w:tr w:rsidR="003865D8" w:rsidTr="0012511B">
        <w:tc>
          <w:tcPr>
            <w:tcW w:w="2214" w:type="pct"/>
          </w:tcPr>
          <w:p w:rsidR="003865D8" w:rsidRDefault="003865D8" w:rsidP="0012511B">
            <w:pPr>
              <w:jc w:val="both"/>
              <w:rPr>
                <w:sz w:val="28"/>
                <w:szCs w:val="28"/>
                <w:lang w:val="kk-KZ"/>
              </w:rPr>
            </w:pPr>
            <w:r w:rsidRPr="00DF7986">
              <w:rPr>
                <w:position w:val="-12"/>
                <w:sz w:val="28"/>
                <w:szCs w:val="28"/>
                <w:lang w:val="kk-KZ"/>
              </w:rPr>
              <w:object w:dxaOrig="900" w:dyaOrig="360">
                <v:shape id="_x0000_i1040" type="#_x0000_t75" style="width:45pt;height:18pt" o:ole="">
                  <v:imagedata r:id="rId34" o:title=""/>
                </v:shape>
                <o:OLEObject Type="Embed" ProgID="Equation.3" ShapeID="_x0000_i1040" DrawAspect="Content" ObjectID="_1452924599" r:id="rId35"/>
              </w:object>
            </w:r>
          </w:p>
        </w:tc>
        <w:tc>
          <w:tcPr>
            <w:tcW w:w="1442" w:type="pct"/>
          </w:tcPr>
          <w:p w:rsidR="003865D8" w:rsidRDefault="003865D8" w:rsidP="0012511B">
            <w:pPr>
              <w:jc w:val="both"/>
              <w:rPr>
                <w:sz w:val="28"/>
                <w:szCs w:val="28"/>
                <w:lang w:val="kk-KZ"/>
              </w:rPr>
            </w:pPr>
            <w:r w:rsidRPr="00DF7986">
              <w:rPr>
                <w:position w:val="-10"/>
                <w:sz w:val="28"/>
                <w:szCs w:val="28"/>
                <w:lang w:val="kk-KZ"/>
              </w:rPr>
              <w:object w:dxaOrig="400" w:dyaOrig="320">
                <v:shape id="_x0000_i1041" type="#_x0000_t75" style="width:20.25pt;height:15.75pt" o:ole="">
                  <v:imagedata r:id="rId36" o:title=""/>
                </v:shape>
                <o:OLEObject Type="Embed" ProgID="Equation.3" ShapeID="_x0000_i1041" DrawAspect="Content" ObjectID="_1452924600" r:id="rId37"/>
              </w:object>
            </w:r>
          </w:p>
        </w:tc>
        <w:tc>
          <w:tcPr>
            <w:tcW w:w="1344" w:type="pct"/>
          </w:tcPr>
          <w:p w:rsidR="003865D8" w:rsidRDefault="003865D8" w:rsidP="0012511B">
            <w:pPr>
              <w:jc w:val="both"/>
              <w:rPr>
                <w:sz w:val="28"/>
                <w:szCs w:val="28"/>
                <w:lang w:val="kk-KZ"/>
              </w:rPr>
            </w:pPr>
            <w:r>
              <w:rPr>
                <w:sz w:val="28"/>
                <w:szCs w:val="28"/>
                <w:lang w:val="kk-KZ"/>
              </w:rPr>
              <w:t>ауысу</w:t>
            </w:r>
          </w:p>
        </w:tc>
      </w:tr>
      <w:tr w:rsidR="003865D8" w:rsidTr="0012511B">
        <w:tc>
          <w:tcPr>
            <w:tcW w:w="2214" w:type="pct"/>
          </w:tcPr>
          <w:p w:rsidR="003865D8" w:rsidRDefault="00E1182A" w:rsidP="0012511B">
            <w:pPr>
              <w:jc w:val="both"/>
              <w:rPr>
                <w:sz w:val="28"/>
                <w:szCs w:val="28"/>
                <w:lang w:val="kk-KZ"/>
              </w:rPr>
            </w:pPr>
            <w:r w:rsidRPr="00E1182A">
              <w:rPr>
                <w:position w:val="-12"/>
                <w:sz w:val="28"/>
                <w:szCs w:val="28"/>
                <w:lang w:val="kk-KZ"/>
              </w:rPr>
              <w:pict>
                <v:shape id="_x0000_i1042" type="#_x0000_t75" style="width:48pt;height:18pt">
                  <v:imagedata r:id="rId38" o:title=""/>
                </v:shape>
              </w:pict>
            </w:r>
          </w:p>
        </w:tc>
        <w:tc>
          <w:tcPr>
            <w:tcW w:w="1442" w:type="pct"/>
          </w:tcPr>
          <w:p w:rsidR="003865D8" w:rsidRDefault="003865D8" w:rsidP="0012511B">
            <w:pPr>
              <w:jc w:val="both"/>
              <w:rPr>
                <w:sz w:val="28"/>
                <w:szCs w:val="28"/>
                <w:lang w:val="kk-KZ"/>
              </w:rPr>
            </w:pPr>
            <w:r w:rsidRPr="001D6867">
              <w:rPr>
                <w:position w:val="-10"/>
                <w:sz w:val="28"/>
                <w:szCs w:val="28"/>
                <w:lang w:val="kk-KZ"/>
              </w:rPr>
              <w:object w:dxaOrig="320" w:dyaOrig="320">
                <v:shape id="_x0000_i1043" type="#_x0000_t75" style="width:15.75pt;height:15.75pt" o:ole="">
                  <v:imagedata r:id="rId39" o:title=""/>
                </v:shape>
                <o:OLEObject Type="Embed" ProgID="Equation.3" ShapeID="_x0000_i1043" DrawAspect="Content" ObjectID="_1452924601" r:id="rId40"/>
              </w:object>
            </w:r>
          </w:p>
        </w:tc>
        <w:tc>
          <w:tcPr>
            <w:tcW w:w="1344" w:type="pct"/>
          </w:tcPr>
          <w:p w:rsidR="003865D8" w:rsidRDefault="003865D8" w:rsidP="0012511B">
            <w:pPr>
              <w:jc w:val="both"/>
              <w:rPr>
                <w:sz w:val="28"/>
                <w:szCs w:val="28"/>
                <w:lang w:val="kk-KZ"/>
              </w:rPr>
            </w:pPr>
            <w:r>
              <w:rPr>
                <w:sz w:val="28"/>
                <w:szCs w:val="28"/>
                <w:lang w:val="kk-KZ"/>
              </w:rPr>
              <w:t>ауысу</w:t>
            </w:r>
          </w:p>
        </w:tc>
      </w:tr>
      <w:tr w:rsidR="003865D8" w:rsidTr="0012511B">
        <w:tc>
          <w:tcPr>
            <w:tcW w:w="2214" w:type="pct"/>
          </w:tcPr>
          <w:p w:rsidR="003865D8" w:rsidRDefault="003865D8" w:rsidP="0012511B">
            <w:pPr>
              <w:jc w:val="both"/>
              <w:rPr>
                <w:sz w:val="28"/>
                <w:szCs w:val="28"/>
                <w:lang w:val="kk-KZ"/>
              </w:rPr>
            </w:pPr>
            <w:r w:rsidRPr="00846A3A">
              <w:rPr>
                <w:position w:val="-12"/>
                <w:sz w:val="28"/>
                <w:szCs w:val="28"/>
                <w:lang w:val="kk-KZ"/>
              </w:rPr>
              <w:object w:dxaOrig="1140" w:dyaOrig="360">
                <v:shape id="_x0000_i1044" type="#_x0000_t75" style="width:57pt;height:18pt" o:ole="">
                  <v:imagedata r:id="rId41" o:title=""/>
                </v:shape>
                <o:OLEObject Type="Embed" ProgID="Equation.3" ShapeID="_x0000_i1044" DrawAspect="Content" ObjectID="_1452924602" r:id="rId42"/>
              </w:object>
            </w:r>
          </w:p>
        </w:tc>
        <w:tc>
          <w:tcPr>
            <w:tcW w:w="1442" w:type="pct"/>
          </w:tcPr>
          <w:p w:rsidR="003865D8" w:rsidRDefault="003865D8" w:rsidP="0012511B">
            <w:pPr>
              <w:jc w:val="both"/>
              <w:rPr>
                <w:sz w:val="28"/>
                <w:szCs w:val="28"/>
                <w:lang w:val="kk-KZ"/>
              </w:rPr>
            </w:pPr>
            <w:r w:rsidRPr="001D6867">
              <w:rPr>
                <w:position w:val="-10"/>
                <w:sz w:val="28"/>
                <w:szCs w:val="28"/>
                <w:lang w:val="kk-KZ"/>
              </w:rPr>
              <w:object w:dxaOrig="160" w:dyaOrig="320">
                <v:shape id="_x0000_i1045" type="#_x0000_t75" style="width:8.25pt;height:15.75pt" o:ole="">
                  <v:imagedata r:id="rId43" o:title=""/>
                </v:shape>
                <o:OLEObject Type="Embed" ProgID="Equation.3" ShapeID="_x0000_i1045" DrawAspect="Content" ObjectID="_1452924603" r:id="rId44"/>
              </w:object>
            </w:r>
          </w:p>
        </w:tc>
        <w:tc>
          <w:tcPr>
            <w:tcW w:w="1344" w:type="pct"/>
          </w:tcPr>
          <w:p w:rsidR="003865D8" w:rsidRDefault="003865D8" w:rsidP="0012511B">
            <w:pPr>
              <w:jc w:val="both"/>
              <w:rPr>
                <w:sz w:val="28"/>
                <w:szCs w:val="28"/>
                <w:lang w:val="kk-KZ"/>
              </w:rPr>
            </w:pPr>
            <w:r>
              <w:rPr>
                <w:sz w:val="28"/>
                <w:szCs w:val="28"/>
                <w:lang w:val="kk-KZ"/>
              </w:rPr>
              <w:t>ұю (1)</w:t>
            </w:r>
          </w:p>
        </w:tc>
      </w:tr>
      <w:tr w:rsidR="003865D8" w:rsidTr="0012511B">
        <w:tc>
          <w:tcPr>
            <w:tcW w:w="2214" w:type="pct"/>
          </w:tcPr>
          <w:p w:rsidR="003865D8" w:rsidRDefault="003865D8" w:rsidP="0012511B">
            <w:pPr>
              <w:jc w:val="both"/>
              <w:rPr>
                <w:sz w:val="28"/>
                <w:szCs w:val="28"/>
                <w:lang w:val="kk-KZ"/>
              </w:rPr>
            </w:pPr>
            <w:r w:rsidRPr="00846A3A">
              <w:rPr>
                <w:position w:val="-12"/>
                <w:sz w:val="28"/>
                <w:szCs w:val="28"/>
                <w:lang w:val="kk-KZ"/>
              </w:rPr>
              <w:object w:dxaOrig="1480" w:dyaOrig="360">
                <v:shape id="_x0000_i1046" type="#_x0000_t75" style="width:74.25pt;height:18pt" o:ole="">
                  <v:imagedata r:id="rId45" o:title=""/>
                </v:shape>
                <o:OLEObject Type="Embed" ProgID="Equation.3" ShapeID="_x0000_i1046" DrawAspect="Content" ObjectID="_1452924604" r:id="rId46"/>
              </w:object>
            </w:r>
          </w:p>
        </w:tc>
        <w:tc>
          <w:tcPr>
            <w:tcW w:w="1442" w:type="pct"/>
          </w:tcPr>
          <w:p w:rsidR="003865D8" w:rsidRDefault="003865D8" w:rsidP="0012511B">
            <w:pPr>
              <w:jc w:val="both"/>
              <w:rPr>
                <w:sz w:val="28"/>
                <w:szCs w:val="28"/>
                <w:lang w:val="kk-KZ"/>
              </w:rPr>
            </w:pPr>
            <w:r w:rsidRPr="001D6867">
              <w:rPr>
                <w:position w:val="-10"/>
                <w:sz w:val="28"/>
                <w:szCs w:val="28"/>
                <w:lang w:val="kk-KZ"/>
              </w:rPr>
              <w:object w:dxaOrig="160" w:dyaOrig="320">
                <v:shape id="_x0000_i1047" type="#_x0000_t75" style="width:8.25pt;height:15.75pt" o:ole="">
                  <v:imagedata r:id="rId47" o:title=""/>
                </v:shape>
                <o:OLEObject Type="Embed" ProgID="Equation.3" ShapeID="_x0000_i1047" DrawAspect="Content" ObjectID="_1452924605" r:id="rId48"/>
              </w:object>
            </w:r>
          </w:p>
        </w:tc>
        <w:tc>
          <w:tcPr>
            <w:tcW w:w="1344" w:type="pct"/>
          </w:tcPr>
          <w:p w:rsidR="003865D8" w:rsidRDefault="003865D8" w:rsidP="0012511B">
            <w:pPr>
              <w:jc w:val="both"/>
              <w:rPr>
                <w:sz w:val="28"/>
                <w:szCs w:val="28"/>
                <w:lang w:val="kk-KZ"/>
              </w:rPr>
            </w:pPr>
            <w:r>
              <w:rPr>
                <w:sz w:val="28"/>
                <w:szCs w:val="28"/>
                <w:lang w:val="kk-KZ"/>
              </w:rPr>
              <w:t>ауысу</w:t>
            </w:r>
          </w:p>
        </w:tc>
      </w:tr>
      <w:tr w:rsidR="003865D8" w:rsidTr="0012511B">
        <w:tc>
          <w:tcPr>
            <w:tcW w:w="2214" w:type="pct"/>
          </w:tcPr>
          <w:p w:rsidR="003865D8" w:rsidRDefault="003865D8" w:rsidP="0012511B">
            <w:pPr>
              <w:jc w:val="both"/>
              <w:rPr>
                <w:sz w:val="28"/>
                <w:szCs w:val="28"/>
                <w:lang w:val="kk-KZ"/>
              </w:rPr>
            </w:pPr>
            <w:r w:rsidRPr="00846A3A">
              <w:rPr>
                <w:position w:val="-12"/>
                <w:sz w:val="28"/>
                <w:szCs w:val="28"/>
                <w:lang w:val="kk-KZ"/>
              </w:rPr>
              <w:object w:dxaOrig="1560" w:dyaOrig="360">
                <v:shape id="_x0000_i1048" type="#_x0000_t75" style="width:78pt;height:18pt" o:ole="">
                  <v:imagedata r:id="rId49" o:title=""/>
                </v:shape>
                <o:OLEObject Type="Embed" ProgID="Equation.3" ShapeID="_x0000_i1048" DrawAspect="Content" ObjectID="_1452924606" r:id="rId50"/>
              </w:object>
            </w:r>
          </w:p>
        </w:tc>
        <w:tc>
          <w:tcPr>
            <w:tcW w:w="1442" w:type="pct"/>
          </w:tcPr>
          <w:p w:rsidR="003865D8" w:rsidRDefault="003865D8" w:rsidP="0012511B">
            <w:pPr>
              <w:jc w:val="both"/>
              <w:rPr>
                <w:sz w:val="28"/>
                <w:szCs w:val="28"/>
                <w:lang w:val="kk-KZ"/>
              </w:rPr>
            </w:pPr>
          </w:p>
        </w:tc>
        <w:tc>
          <w:tcPr>
            <w:tcW w:w="1344" w:type="pct"/>
          </w:tcPr>
          <w:p w:rsidR="003865D8" w:rsidRDefault="003865D8" w:rsidP="0012511B">
            <w:pPr>
              <w:jc w:val="both"/>
              <w:rPr>
                <w:sz w:val="28"/>
                <w:szCs w:val="28"/>
                <w:lang w:val="kk-KZ"/>
              </w:rPr>
            </w:pPr>
            <w:r>
              <w:rPr>
                <w:sz w:val="28"/>
                <w:szCs w:val="28"/>
                <w:lang w:val="kk-KZ"/>
              </w:rPr>
              <w:t>ұю (4)</w:t>
            </w:r>
          </w:p>
        </w:tc>
      </w:tr>
      <w:tr w:rsidR="003865D8" w:rsidTr="0012511B">
        <w:tc>
          <w:tcPr>
            <w:tcW w:w="2214" w:type="pct"/>
          </w:tcPr>
          <w:p w:rsidR="003865D8" w:rsidRDefault="003865D8" w:rsidP="0012511B">
            <w:pPr>
              <w:jc w:val="both"/>
              <w:rPr>
                <w:sz w:val="28"/>
                <w:szCs w:val="28"/>
                <w:lang w:val="kk-KZ"/>
              </w:rPr>
            </w:pPr>
            <w:r w:rsidRPr="00846A3A">
              <w:rPr>
                <w:position w:val="-12"/>
                <w:sz w:val="28"/>
                <w:szCs w:val="28"/>
                <w:lang w:val="kk-KZ"/>
              </w:rPr>
              <w:object w:dxaOrig="2040" w:dyaOrig="360">
                <v:shape id="_x0000_i1049" type="#_x0000_t75" style="width:102pt;height:18pt" o:ole="">
                  <v:imagedata r:id="rId51" o:title=""/>
                </v:shape>
                <o:OLEObject Type="Embed" ProgID="Equation.3" ShapeID="_x0000_i1049" DrawAspect="Content" ObjectID="_1452924607" r:id="rId52"/>
              </w:object>
            </w:r>
          </w:p>
        </w:tc>
        <w:tc>
          <w:tcPr>
            <w:tcW w:w="1442" w:type="pct"/>
          </w:tcPr>
          <w:p w:rsidR="003865D8" w:rsidRDefault="003865D8" w:rsidP="0012511B">
            <w:pPr>
              <w:jc w:val="both"/>
              <w:rPr>
                <w:sz w:val="28"/>
                <w:szCs w:val="28"/>
                <w:lang w:val="kk-KZ"/>
              </w:rPr>
            </w:pPr>
          </w:p>
        </w:tc>
        <w:tc>
          <w:tcPr>
            <w:tcW w:w="1344" w:type="pct"/>
          </w:tcPr>
          <w:p w:rsidR="003865D8" w:rsidRDefault="003865D8" w:rsidP="0012511B">
            <w:pPr>
              <w:jc w:val="both"/>
              <w:rPr>
                <w:sz w:val="28"/>
                <w:szCs w:val="28"/>
                <w:lang w:val="kk-KZ"/>
              </w:rPr>
            </w:pPr>
            <w:r>
              <w:rPr>
                <w:sz w:val="28"/>
                <w:szCs w:val="28"/>
                <w:lang w:val="kk-KZ"/>
              </w:rPr>
              <w:t>ұю (3)</w:t>
            </w:r>
          </w:p>
        </w:tc>
      </w:tr>
      <w:tr w:rsidR="003865D8" w:rsidTr="0012511B">
        <w:tc>
          <w:tcPr>
            <w:tcW w:w="2214" w:type="pct"/>
          </w:tcPr>
          <w:p w:rsidR="003865D8" w:rsidRDefault="003865D8" w:rsidP="0012511B">
            <w:pPr>
              <w:jc w:val="both"/>
              <w:rPr>
                <w:sz w:val="28"/>
                <w:szCs w:val="28"/>
                <w:lang w:val="kk-KZ"/>
              </w:rPr>
            </w:pPr>
            <w:r w:rsidRPr="001D6867">
              <w:rPr>
                <w:position w:val="-12"/>
                <w:sz w:val="28"/>
                <w:szCs w:val="28"/>
                <w:lang w:val="kk-KZ"/>
              </w:rPr>
              <w:object w:dxaOrig="1440" w:dyaOrig="360">
                <v:shape id="_x0000_i1050" type="#_x0000_t75" style="width:1in;height:18pt" o:ole="">
                  <v:imagedata r:id="rId53" o:title=""/>
                </v:shape>
                <o:OLEObject Type="Embed" ProgID="Equation.3" ShapeID="_x0000_i1050" DrawAspect="Content" ObjectID="_1452924608" r:id="rId54"/>
              </w:object>
            </w:r>
          </w:p>
        </w:tc>
        <w:tc>
          <w:tcPr>
            <w:tcW w:w="1442" w:type="pct"/>
          </w:tcPr>
          <w:p w:rsidR="003865D8" w:rsidRDefault="003865D8" w:rsidP="0012511B">
            <w:pPr>
              <w:jc w:val="both"/>
              <w:rPr>
                <w:sz w:val="28"/>
                <w:szCs w:val="28"/>
                <w:lang w:val="kk-KZ"/>
              </w:rPr>
            </w:pPr>
          </w:p>
        </w:tc>
        <w:tc>
          <w:tcPr>
            <w:tcW w:w="1344" w:type="pct"/>
          </w:tcPr>
          <w:p w:rsidR="003865D8" w:rsidRDefault="003865D8" w:rsidP="0012511B">
            <w:pPr>
              <w:jc w:val="both"/>
              <w:rPr>
                <w:sz w:val="28"/>
                <w:szCs w:val="28"/>
                <w:lang w:val="kk-KZ"/>
              </w:rPr>
            </w:pPr>
            <w:r>
              <w:rPr>
                <w:sz w:val="28"/>
                <w:szCs w:val="28"/>
                <w:lang w:val="kk-KZ"/>
              </w:rPr>
              <w:t>ұю (2)</w:t>
            </w:r>
          </w:p>
        </w:tc>
      </w:tr>
      <w:tr w:rsidR="003865D8" w:rsidTr="0012511B">
        <w:tc>
          <w:tcPr>
            <w:tcW w:w="2214" w:type="pct"/>
          </w:tcPr>
          <w:p w:rsidR="003865D8" w:rsidRDefault="003865D8" w:rsidP="0012511B">
            <w:pPr>
              <w:jc w:val="both"/>
              <w:rPr>
                <w:sz w:val="28"/>
                <w:szCs w:val="28"/>
                <w:lang w:val="kk-KZ"/>
              </w:rPr>
            </w:pPr>
            <w:r w:rsidRPr="001D6867">
              <w:rPr>
                <w:position w:val="-12"/>
                <w:sz w:val="28"/>
                <w:szCs w:val="28"/>
                <w:lang w:val="kk-KZ"/>
              </w:rPr>
              <w:object w:dxaOrig="880" w:dyaOrig="360">
                <v:shape id="_x0000_i1051" type="#_x0000_t75" style="width:44.25pt;height:18pt" o:ole="">
                  <v:imagedata r:id="rId55" o:title=""/>
                </v:shape>
                <o:OLEObject Type="Embed" ProgID="Equation.3" ShapeID="_x0000_i1051" DrawAspect="Content" ObjectID="_1452924609" r:id="rId56"/>
              </w:object>
            </w:r>
          </w:p>
        </w:tc>
        <w:tc>
          <w:tcPr>
            <w:tcW w:w="1442" w:type="pct"/>
          </w:tcPr>
          <w:p w:rsidR="003865D8" w:rsidRDefault="003865D8" w:rsidP="0012511B">
            <w:pPr>
              <w:jc w:val="both"/>
              <w:rPr>
                <w:sz w:val="28"/>
                <w:szCs w:val="28"/>
                <w:lang w:val="kk-KZ"/>
              </w:rPr>
            </w:pPr>
          </w:p>
        </w:tc>
        <w:tc>
          <w:tcPr>
            <w:tcW w:w="1344" w:type="pct"/>
          </w:tcPr>
          <w:p w:rsidR="003865D8" w:rsidRDefault="003865D8" w:rsidP="0012511B">
            <w:pPr>
              <w:jc w:val="both"/>
              <w:rPr>
                <w:sz w:val="28"/>
                <w:szCs w:val="28"/>
                <w:lang w:val="kk-KZ"/>
              </w:rPr>
            </w:pPr>
            <w:r>
              <w:rPr>
                <w:sz w:val="28"/>
                <w:szCs w:val="28"/>
                <w:lang w:val="kk-KZ"/>
              </w:rPr>
              <w:t>жіберу</w:t>
            </w:r>
          </w:p>
        </w:tc>
      </w:tr>
    </w:tbl>
    <w:p w:rsidR="003865D8" w:rsidRDefault="003865D8" w:rsidP="003865D8">
      <w:pPr>
        <w:jc w:val="both"/>
        <w:rPr>
          <w:sz w:val="28"/>
          <w:szCs w:val="28"/>
          <w:lang w:val="kk-KZ"/>
        </w:rPr>
      </w:pPr>
    </w:p>
    <w:p w:rsidR="003865D8" w:rsidRPr="003865D8" w:rsidRDefault="003865D8" w:rsidP="003865D8">
      <w:pPr>
        <w:jc w:val="both"/>
        <w:rPr>
          <w:sz w:val="28"/>
          <w:szCs w:val="28"/>
          <w:lang w:eastAsia="en-US"/>
        </w:rPr>
      </w:pPr>
      <w:r w:rsidRPr="003865D8">
        <w:rPr>
          <w:sz w:val="28"/>
          <w:szCs w:val="28"/>
          <w:lang w:val="kk-KZ" w:eastAsia="en-US"/>
        </w:rPr>
        <w:tab/>
        <w:t xml:space="preserve">Детерминалданған өрлеу танушылар кез келген </w:t>
      </w:r>
      <w:r w:rsidRPr="00FF732B">
        <w:rPr>
          <w:position w:val="-4"/>
          <w:sz w:val="28"/>
          <w:szCs w:val="28"/>
          <w:lang w:eastAsia="en-US"/>
        </w:rPr>
        <w:object w:dxaOrig="440" w:dyaOrig="260">
          <v:shape id="_x0000_i1052" type="#_x0000_t75" style="width:21.75pt;height:12.75pt" o:ole="">
            <v:imagedata r:id="rId57" o:title=""/>
          </v:shape>
          <o:OLEObject Type="Embed" ProgID="Equation.3" ShapeID="_x0000_i1052" DrawAspect="Content" ObjectID="_1452924610" r:id="rId58"/>
        </w:object>
      </w:r>
      <w:r w:rsidRPr="003865D8">
        <w:rPr>
          <w:sz w:val="28"/>
          <w:szCs w:val="28"/>
          <w:lang w:val="kk-KZ" w:eastAsia="en-US"/>
        </w:rPr>
        <w:t xml:space="preserve">-грамматикалары үшін емес, тек қана бұндай грамматикалардың нақты кластары үшін ғана құрылады. </w:t>
      </w:r>
      <w:r w:rsidRPr="00FF732B">
        <w:rPr>
          <w:position w:val="-4"/>
          <w:sz w:val="28"/>
          <w:szCs w:val="28"/>
          <w:lang w:eastAsia="en-US"/>
        </w:rPr>
        <w:object w:dxaOrig="440" w:dyaOrig="260">
          <v:shape id="_x0000_i1053" type="#_x0000_t75" style="width:21.75pt;height:12.75pt" o:ole="">
            <v:imagedata r:id="rId59" o:title=""/>
          </v:shape>
          <o:OLEObject Type="Embed" ProgID="Equation.3" ShapeID="_x0000_i1053" DrawAspect="Content" ObjectID="_1452924611" r:id="rId60"/>
        </w:object>
      </w:r>
      <w:r w:rsidRPr="001223F7">
        <w:rPr>
          <w:sz w:val="28"/>
          <w:szCs w:val="28"/>
          <w:lang w:eastAsia="en-US"/>
        </w:rPr>
        <w:t xml:space="preserve">-грамматикасының </w:t>
      </w:r>
      <w:proofErr w:type="spellStart"/>
      <w:r w:rsidRPr="001223F7">
        <w:rPr>
          <w:sz w:val="28"/>
          <w:szCs w:val="28"/>
          <w:lang w:eastAsia="en-US"/>
        </w:rPr>
        <w:t>ішіндегі</w:t>
      </w:r>
      <w:proofErr w:type="spellEnd"/>
      <w:r w:rsidRPr="001223F7">
        <w:rPr>
          <w:sz w:val="28"/>
          <w:szCs w:val="28"/>
          <w:lang w:eastAsia="en-US"/>
        </w:rPr>
        <w:t xml:space="preserve"> ішінаралық ең тараған </w:t>
      </w:r>
      <w:bookmarkStart w:id="0" w:name="LRk-grammars"/>
      <w:bookmarkEnd w:id="0"/>
      <w:r w:rsidRPr="00FF732B">
        <w:rPr>
          <w:position w:val="-10"/>
          <w:sz w:val="28"/>
          <w:szCs w:val="28"/>
          <w:lang w:val="kk-KZ"/>
        </w:rPr>
        <w:object w:dxaOrig="639" w:dyaOrig="340">
          <v:shape id="_x0000_i1054" type="#_x0000_t75" style="width:32.25pt;height:17.25pt" o:ole="">
            <v:imagedata r:id="rId21" o:title=""/>
          </v:shape>
          <o:OLEObject Type="Embed" ProgID="Equation.3" ShapeID="_x0000_i1054" DrawAspect="Content" ObjectID="_1452924612" r:id="rId61"/>
        </w:object>
      </w:r>
      <w:r w:rsidRPr="003865D8">
        <w:rPr>
          <w:sz w:val="28"/>
          <w:szCs w:val="28"/>
        </w:rPr>
        <w:t>-</w:t>
      </w:r>
      <w:proofErr w:type="spellStart"/>
      <w:r w:rsidRPr="00FF732B">
        <w:rPr>
          <w:sz w:val="28"/>
          <w:szCs w:val="28"/>
          <w:lang w:eastAsia="en-US"/>
        </w:rPr>
        <w:t>грамматикалар</w:t>
      </w:r>
      <w:proofErr w:type="spellEnd"/>
      <w:r w:rsidRPr="001223F7">
        <w:rPr>
          <w:sz w:val="28"/>
          <w:szCs w:val="28"/>
          <w:lang w:eastAsia="en-US"/>
        </w:rPr>
        <w:t xml:space="preserve">. </w:t>
      </w:r>
    </w:p>
    <w:p w:rsidR="003865D8" w:rsidRPr="003865D8" w:rsidRDefault="003865D8" w:rsidP="003865D8">
      <w:pPr>
        <w:ind w:firstLine="708"/>
        <w:jc w:val="both"/>
        <w:rPr>
          <w:sz w:val="28"/>
          <w:szCs w:val="28"/>
          <w:lang w:eastAsia="en-US"/>
        </w:rPr>
      </w:pPr>
      <w:r w:rsidRPr="001223F7">
        <w:rPr>
          <w:sz w:val="28"/>
          <w:szCs w:val="28"/>
          <w:lang w:eastAsia="en-US"/>
        </w:rPr>
        <w:lastRenderedPageBreak/>
        <w:t>Бұл</w:t>
      </w:r>
      <w:r w:rsidRPr="003865D8">
        <w:rPr>
          <w:sz w:val="28"/>
          <w:szCs w:val="28"/>
          <w:lang w:eastAsia="en-US"/>
        </w:rPr>
        <w:t xml:space="preserve"> </w:t>
      </w:r>
      <w:proofErr w:type="spellStart"/>
      <w:r w:rsidRPr="001223F7">
        <w:rPr>
          <w:sz w:val="28"/>
          <w:szCs w:val="28"/>
          <w:lang w:eastAsia="en-US"/>
        </w:rPr>
        <w:t>грамматикалар</w:t>
      </w:r>
      <w:proofErr w:type="spellEnd"/>
      <w:r w:rsidRPr="003865D8">
        <w:rPr>
          <w:sz w:val="28"/>
          <w:szCs w:val="28"/>
          <w:lang w:eastAsia="en-US"/>
        </w:rPr>
        <w:t xml:space="preserve"> </w:t>
      </w:r>
      <w:proofErr w:type="spellStart"/>
      <w:r w:rsidRPr="001223F7">
        <w:rPr>
          <w:sz w:val="28"/>
          <w:szCs w:val="28"/>
          <w:lang w:eastAsia="en-US"/>
        </w:rPr>
        <w:t>солдан</w:t>
      </w:r>
      <w:proofErr w:type="spellEnd"/>
      <w:r w:rsidRPr="003865D8">
        <w:rPr>
          <w:sz w:val="28"/>
          <w:szCs w:val="28"/>
          <w:lang w:eastAsia="en-US"/>
        </w:rPr>
        <w:t xml:space="preserve"> </w:t>
      </w:r>
      <w:r w:rsidRPr="001223F7">
        <w:rPr>
          <w:sz w:val="28"/>
          <w:szCs w:val="28"/>
          <w:lang w:eastAsia="en-US"/>
        </w:rPr>
        <w:t>оңға</w:t>
      </w:r>
      <w:r w:rsidRPr="003865D8">
        <w:rPr>
          <w:sz w:val="28"/>
          <w:szCs w:val="28"/>
          <w:lang w:eastAsia="en-US"/>
        </w:rPr>
        <w:t xml:space="preserve"> </w:t>
      </w:r>
      <w:r w:rsidRPr="001223F7">
        <w:rPr>
          <w:sz w:val="28"/>
          <w:szCs w:val="28"/>
          <w:lang w:eastAsia="en-US"/>
        </w:rPr>
        <w:t>қарағанда</w:t>
      </w:r>
      <w:r w:rsidRPr="003865D8">
        <w:rPr>
          <w:sz w:val="28"/>
          <w:szCs w:val="28"/>
          <w:lang w:eastAsia="en-US"/>
        </w:rPr>
        <w:t xml:space="preserve"> </w:t>
      </w:r>
      <w:proofErr w:type="spellStart"/>
      <w:r w:rsidRPr="001223F7">
        <w:rPr>
          <w:sz w:val="28"/>
          <w:szCs w:val="28"/>
          <w:lang w:eastAsia="en-US"/>
        </w:rPr>
        <w:t>шынжырды</w:t>
      </w:r>
      <w:proofErr w:type="spellEnd"/>
      <w:r w:rsidRPr="003865D8">
        <w:rPr>
          <w:sz w:val="28"/>
          <w:szCs w:val="28"/>
          <w:lang w:eastAsia="en-US"/>
        </w:rPr>
        <w:t xml:space="preserve"> </w:t>
      </w:r>
      <w:proofErr w:type="spellStart"/>
      <w:r w:rsidRPr="001223F7">
        <w:rPr>
          <w:sz w:val="28"/>
          <w:szCs w:val="28"/>
          <w:lang w:eastAsia="en-US"/>
        </w:rPr>
        <w:t>тануды</w:t>
      </w:r>
      <w:proofErr w:type="spellEnd"/>
      <w:r w:rsidRPr="003865D8">
        <w:rPr>
          <w:sz w:val="28"/>
          <w:szCs w:val="28"/>
          <w:lang w:eastAsia="en-US"/>
        </w:rPr>
        <w:t xml:space="preserve"> </w:t>
      </w:r>
      <w:r w:rsidRPr="001223F7">
        <w:rPr>
          <w:sz w:val="28"/>
          <w:szCs w:val="28"/>
          <w:lang w:eastAsia="en-US"/>
        </w:rPr>
        <w:t>қамтамасыз</w:t>
      </w:r>
      <w:r w:rsidRPr="003865D8">
        <w:rPr>
          <w:sz w:val="28"/>
          <w:szCs w:val="28"/>
          <w:lang w:eastAsia="en-US"/>
        </w:rPr>
        <w:t xml:space="preserve"> </w:t>
      </w:r>
      <w:proofErr w:type="spellStart"/>
      <w:r w:rsidRPr="001223F7">
        <w:rPr>
          <w:sz w:val="28"/>
          <w:szCs w:val="28"/>
          <w:lang w:eastAsia="en-US"/>
        </w:rPr>
        <w:t>етеді</w:t>
      </w:r>
      <w:proofErr w:type="spellEnd"/>
      <w:r w:rsidRPr="003865D8">
        <w:rPr>
          <w:sz w:val="28"/>
          <w:szCs w:val="28"/>
          <w:lang w:eastAsia="en-US"/>
        </w:rPr>
        <w:t xml:space="preserve">. </w:t>
      </w:r>
      <w:proofErr w:type="spellStart"/>
      <w:r w:rsidRPr="001223F7">
        <w:rPr>
          <w:sz w:val="28"/>
          <w:szCs w:val="28"/>
          <w:lang w:eastAsia="en-US"/>
        </w:rPr>
        <w:t>Ол</w:t>
      </w:r>
      <w:proofErr w:type="spellEnd"/>
      <w:r w:rsidRPr="003865D8">
        <w:rPr>
          <w:sz w:val="28"/>
          <w:szCs w:val="28"/>
          <w:lang w:eastAsia="en-US"/>
        </w:rPr>
        <w:t xml:space="preserve"> </w:t>
      </w:r>
      <w:proofErr w:type="spellStart"/>
      <w:r w:rsidRPr="001223F7">
        <w:rPr>
          <w:sz w:val="28"/>
          <w:szCs w:val="28"/>
          <w:lang w:eastAsia="en-US"/>
        </w:rPr>
        <w:t>туралы</w:t>
      </w:r>
      <w:proofErr w:type="spellEnd"/>
      <w:r w:rsidRPr="003865D8">
        <w:rPr>
          <w:sz w:val="28"/>
          <w:szCs w:val="28"/>
          <w:lang w:eastAsia="en-US"/>
        </w:rPr>
        <w:t xml:space="preserve"> </w:t>
      </w:r>
      <w:r w:rsidRPr="00A40452">
        <w:rPr>
          <w:position w:val="-4"/>
          <w:sz w:val="28"/>
          <w:szCs w:val="28"/>
          <w:lang w:eastAsia="en-US"/>
        </w:rPr>
        <w:object w:dxaOrig="220" w:dyaOrig="260">
          <v:shape id="_x0000_i1055" type="#_x0000_t75" style="width:11.25pt;height:12.75pt" o:ole="">
            <v:imagedata r:id="rId62" o:title=""/>
          </v:shape>
          <o:OLEObject Type="Embed" ProgID="Equation.3" ShapeID="_x0000_i1055" DrawAspect="Content" ObjectID="_1452924613" r:id="rId63"/>
        </w:object>
      </w:r>
      <w:r w:rsidRPr="003865D8">
        <w:rPr>
          <w:sz w:val="28"/>
          <w:szCs w:val="28"/>
          <w:lang w:eastAsia="en-US"/>
        </w:rPr>
        <w:t xml:space="preserve"> (</w:t>
      </w:r>
      <w:r w:rsidRPr="001223F7">
        <w:rPr>
          <w:sz w:val="28"/>
          <w:szCs w:val="28"/>
          <w:lang w:val="en-US" w:eastAsia="en-US"/>
        </w:rPr>
        <w:t>Left</w:t>
      </w:r>
      <w:r w:rsidRPr="003865D8">
        <w:rPr>
          <w:sz w:val="28"/>
          <w:szCs w:val="28"/>
          <w:lang w:eastAsia="en-US"/>
        </w:rPr>
        <w:t xml:space="preserve">) </w:t>
      </w:r>
      <w:r w:rsidRPr="001223F7">
        <w:rPr>
          <w:sz w:val="28"/>
          <w:szCs w:val="28"/>
          <w:lang w:eastAsia="en-US"/>
        </w:rPr>
        <w:t>ә</w:t>
      </w:r>
      <w:proofErr w:type="gramStart"/>
      <w:r w:rsidRPr="001223F7">
        <w:rPr>
          <w:sz w:val="28"/>
          <w:szCs w:val="28"/>
          <w:lang w:eastAsia="en-US"/>
        </w:rPr>
        <w:t>р</w:t>
      </w:r>
      <w:proofErr w:type="gramEnd"/>
      <w:r w:rsidRPr="001223F7">
        <w:rPr>
          <w:sz w:val="28"/>
          <w:szCs w:val="28"/>
          <w:lang w:eastAsia="en-US"/>
        </w:rPr>
        <w:t>ібі</w:t>
      </w:r>
      <w:r w:rsidRPr="003865D8">
        <w:rPr>
          <w:sz w:val="28"/>
          <w:szCs w:val="28"/>
          <w:lang w:eastAsia="en-US"/>
        </w:rPr>
        <w:t xml:space="preserve"> </w:t>
      </w:r>
      <w:proofErr w:type="spellStart"/>
      <w:r w:rsidRPr="001223F7">
        <w:rPr>
          <w:sz w:val="28"/>
          <w:szCs w:val="28"/>
          <w:lang w:eastAsia="en-US"/>
        </w:rPr>
        <w:t>айтып</w:t>
      </w:r>
      <w:proofErr w:type="spellEnd"/>
      <w:r w:rsidRPr="003865D8">
        <w:rPr>
          <w:sz w:val="28"/>
          <w:szCs w:val="28"/>
          <w:lang w:eastAsia="en-US"/>
        </w:rPr>
        <w:t xml:space="preserve"> </w:t>
      </w:r>
      <w:r w:rsidRPr="001223F7">
        <w:rPr>
          <w:sz w:val="28"/>
          <w:szCs w:val="28"/>
          <w:lang w:eastAsia="en-US"/>
        </w:rPr>
        <w:t>тұр</w:t>
      </w:r>
      <w:r w:rsidRPr="003865D8">
        <w:rPr>
          <w:sz w:val="28"/>
          <w:szCs w:val="28"/>
          <w:lang w:eastAsia="en-US"/>
        </w:rPr>
        <w:t xml:space="preserve">. </w:t>
      </w:r>
      <w:r w:rsidRPr="00A40452">
        <w:rPr>
          <w:position w:val="-4"/>
          <w:sz w:val="28"/>
          <w:szCs w:val="28"/>
          <w:lang w:val="en-US" w:eastAsia="en-US"/>
        </w:rPr>
        <w:object w:dxaOrig="240" w:dyaOrig="260">
          <v:shape id="_x0000_i1056" type="#_x0000_t75" style="width:12pt;height:12.75pt" o:ole="">
            <v:imagedata r:id="rId64" o:title=""/>
          </v:shape>
          <o:OLEObject Type="Embed" ProgID="Equation.3" ShapeID="_x0000_i1056" DrawAspect="Content" ObjectID="_1452924614" r:id="rId65"/>
        </w:object>
      </w:r>
      <w:r w:rsidRPr="003865D8">
        <w:rPr>
          <w:sz w:val="28"/>
          <w:szCs w:val="28"/>
          <w:lang w:eastAsia="en-US"/>
        </w:rPr>
        <w:t xml:space="preserve"> (</w:t>
      </w:r>
      <w:r w:rsidRPr="001223F7">
        <w:rPr>
          <w:sz w:val="28"/>
          <w:szCs w:val="28"/>
          <w:lang w:val="en-US" w:eastAsia="en-US"/>
        </w:rPr>
        <w:t>Right</w:t>
      </w:r>
      <w:r w:rsidRPr="003865D8">
        <w:rPr>
          <w:sz w:val="28"/>
          <w:szCs w:val="28"/>
          <w:lang w:eastAsia="en-US"/>
        </w:rPr>
        <w:t xml:space="preserve">) </w:t>
      </w:r>
      <w:r w:rsidRPr="001223F7">
        <w:rPr>
          <w:sz w:val="28"/>
          <w:szCs w:val="28"/>
          <w:lang w:eastAsia="en-US"/>
        </w:rPr>
        <w:t>әрібі</w:t>
      </w:r>
      <w:r w:rsidRPr="003865D8">
        <w:rPr>
          <w:sz w:val="28"/>
          <w:szCs w:val="28"/>
          <w:lang w:eastAsia="en-US"/>
        </w:rPr>
        <w:t xml:space="preserve"> </w:t>
      </w:r>
      <w:r w:rsidRPr="001223F7">
        <w:rPr>
          <w:sz w:val="28"/>
          <w:szCs w:val="28"/>
          <w:lang w:eastAsia="en-US"/>
        </w:rPr>
        <w:t>оралу</w:t>
      </w:r>
      <w:r w:rsidRPr="003865D8">
        <w:rPr>
          <w:sz w:val="28"/>
          <w:szCs w:val="28"/>
          <w:lang w:eastAsia="en-US"/>
        </w:rPr>
        <w:t xml:space="preserve"> </w:t>
      </w:r>
      <w:proofErr w:type="spellStart"/>
      <w:r w:rsidRPr="001223F7">
        <w:rPr>
          <w:sz w:val="28"/>
          <w:szCs w:val="28"/>
          <w:lang w:eastAsia="en-US"/>
        </w:rPr>
        <w:t>орындайтынын</w:t>
      </w:r>
      <w:proofErr w:type="spellEnd"/>
      <w:r w:rsidRPr="003865D8">
        <w:rPr>
          <w:sz w:val="28"/>
          <w:szCs w:val="28"/>
          <w:lang w:eastAsia="en-US"/>
        </w:rPr>
        <w:t xml:space="preserve"> </w:t>
      </w:r>
      <w:proofErr w:type="spellStart"/>
      <w:r w:rsidRPr="001223F7">
        <w:rPr>
          <w:sz w:val="28"/>
          <w:szCs w:val="28"/>
          <w:lang w:eastAsia="en-US"/>
        </w:rPr>
        <w:t>айтады</w:t>
      </w:r>
      <w:proofErr w:type="spellEnd"/>
      <w:r w:rsidRPr="003865D8">
        <w:rPr>
          <w:sz w:val="28"/>
          <w:szCs w:val="28"/>
          <w:lang w:eastAsia="en-US"/>
        </w:rPr>
        <w:t xml:space="preserve">. </w:t>
      </w:r>
      <w:r w:rsidRPr="001223F7">
        <w:rPr>
          <w:i/>
          <w:sz w:val="28"/>
          <w:szCs w:val="28"/>
          <w:lang w:val="en-US" w:eastAsia="en-US"/>
        </w:rPr>
        <w:t>k</w:t>
      </w:r>
      <w:r w:rsidRPr="003865D8">
        <w:rPr>
          <w:sz w:val="28"/>
          <w:szCs w:val="28"/>
          <w:lang w:eastAsia="en-US"/>
        </w:rPr>
        <w:t xml:space="preserve"> </w:t>
      </w:r>
      <w:proofErr w:type="spellStart"/>
      <w:r w:rsidRPr="001223F7">
        <w:rPr>
          <w:sz w:val="28"/>
          <w:szCs w:val="28"/>
          <w:lang w:eastAsia="en-US"/>
        </w:rPr>
        <w:t>параметрі</w:t>
      </w:r>
      <w:proofErr w:type="spellEnd"/>
      <w:r w:rsidRPr="003865D8">
        <w:rPr>
          <w:sz w:val="28"/>
          <w:szCs w:val="28"/>
          <w:lang w:eastAsia="en-US"/>
        </w:rPr>
        <w:t xml:space="preserve"> </w:t>
      </w:r>
      <w:r w:rsidRPr="001223F7">
        <w:rPr>
          <w:sz w:val="28"/>
          <w:szCs w:val="28"/>
          <w:lang w:eastAsia="en-US"/>
        </w:rPr>
        <w:t>шынжырдың</w:t>
      </w:r>
      <w:r w:rsidRPr="003865D8">
        <w:rPr>
          <w:sz w:val="28"/>
          <w:szCs w:val="28"/>
          <w:lang w:eastAsia="en-US"/>
        </w:rPr>
        <w:t xml:space="preserve"> </w:t>
      </w:r>
      <w:proofErr w:type="spellStart"/>
      <w:r w:rsidRPr="001223F7">
        <w:rPr>
          <w:sz w:val="28"/>
          <w:szCs w:val="28"/>
          <w:lang w:eastAsia="en-US"/>
        </w:rPr>
        <w:t>оралуы</w:t>
      </w:r>
      <w:proofErr w:type="spellEnd"/>
      <w:r w:rsidRPr="003865D8">
        <w:rPr>
          <w:sz w:val="28"/>
          <w:szCs w:val="28"/>
          <w:lang w:eastAsia="en-US"/>
        </w:rPr>
        <w:t xml:space="preserve"> </w:t>
      </w:r>
      <w:r w:rsidRPr="001223F7">
        <w:rPr>
          <w:sz w:val="28"/>
          <w:szCs w:val="28"/>
          <w:lang w:eastAsia="en-US"/>
        </w:rPr>
        <w:t>үшін</w:t>
      </w:r>
      <w:r w:rsidRPr="003865D8">
        <w:rPr>
          <w:sz w:val="28"/>
          <w:szCs w:val="28"/>
          <w:lang w:eastAsia="en-US"/>
        </w:rPr>
        <w:t xml:space="preserve">  </w:t>
      </w:r>
      <w:r w:rsidRPr="001223F7">
        <w:rPr>
          <w:i/>
          <w:sz w:val="28"/>
          <w:szCs w:val="28"/>
          <w:lang w:val="en-US" w:eastAsia="en-US"/>
        </w:rPr>
        <w:t>k</w:t>
      </w:r>
      <w:r w:rsidRPr="003865D8">
        <w:rPr>
          <w:sz w:val="28"/>
          <w:szCs w:val="28"/>
          <w:lang w:eastAsia="en-US"/>
        </w:rPr>
        <w:t xml:space="preserve"> </w:t>
      </w:r>
      <w:r w:rsidRPr="001223F7">
        <w:rPr>
          <w:sz w:val="28"/>
          <w:szCs w:val="28"/>
          <w:lang w:eastAsia="en-US"/>
        </w:rPr>
        <w:t>артық</w:t>
      </w:r>
      <w:r w:rsidRPr="003865D8">
        <w:rPr>
          <w:sz w:val="28"/>
          <w:szCs w:val="28"/>
          <w:lang w:eastAsia="en-US"/>
        </w:rPr>
        <w:t xml:space="preserve"> </w:t>
      </w:r>
      <w:proofErr w:type="spellStart"/>
      <w:r w:rsidRPr="001223F7">
        <w:rPr>
          <w:sz w:val="28"/>
          <w:szCs w:val="28"/>
          <w:lang w:eastAsia="en-US"/>
        </w:rPr>
        <w:t>емес</w:t>
      </w:r>
      <w:proofErr w:type="spellEnd"/>
      <w:r w:rsidRPr="003865D8">
        <w:rPr>
          <w:sz w:val="28"/>
          <w:szCs w:val="28"/>
          <w:lang w:eastAsia="en-US"/>
        </w:rPr>
        <w:t xml:space="preserve"> </w:t>
      </w:r>
      <w:r w:rsidRPr="001223F7">
        <w:rPr>
          <w:sz w:val="28"/>
          <w:szCs w:val="28"/>
          <w:lang w:eastAsia="en-US"/>
        </w:rPr>
        <w:t>символ</w:t>
      </w:r>
      <w:r w:rsidRPr="003865D8">
        <w:rPr>
          <w:sz w:val="28"/>
          <w:szCs w:val="28"/>
          <w:lang w:eastAsia="en-US"/>
        </w:rPr>
        <w:t xml:space="preserve"> </w:t>
      </w:r>
      <w:r w:rsidRPr="001223F7">
        <w:rPr>
          <w:sz w:val="28"/>
          <w:szCs w:val="28"/>
          <w:lang w:eastAsia="en-US"/>
        </w:rPr>
        <w:t>көруге</w:t>
      </w:r>
      <w:r w:rsidRPr="003865D8">
        <w:rPr>
          <w:sz w:val="28"/>
          <w:szCs w:val="28"/>
          <w:lang w:eastAsia="en-US"/>
        </w:rPr>
        <w:t xml:space="preserve"> </w:t>
      </w:r>
      <w:proofErr w:type="spellStart"/>
      <w:r w:rsidRPr="001223F7">
        <w:rPr>
          <w:sz w:val="28"/>
          <w:szCs w:val="28"/>
          <w:lang w:eastAsia="en-US"/>
        </w:rPr>
        <w:t>болатынын</w:t>
      </w:r>
      <w:proofErr w:type="spellEnd"/>
      <w:r w:rsidRPr="003865D8">
        <w:rPr>
          <w:sz w:val="28"/>
          <w:szCs w:val="28"/>
          <w:lang w:eastAsia="en-US"/>
        </w:rPr>
        <w:t xml:space="preserve"> </w:t>
      </w:r>
      <w:r w:rsidRPr="001223F7">
        <w:rPr>
          <w:sz w:val="28"/>
          <w:szCs w:val="28"/>
          <w:lang w:eastAsia="en-US"/>
        </w:rPr>
        <w:t>көрсетеді</w:t>
      </w:r>
      <w:r w:rsidRPr="003865D8">
        <w:rPr>
          <w:sz w:val="28"/>
          <w:szCs w:val="28"/>
          <w:lang w:eastAsia="en-US"/>
        </w:rPr>
        <w:t xml:space="preserve">. </w:t>
      </w:r>
      <w:proofErr w:type="spellStart"/>
      <w:r w:rsidRPr="001223F7">
        <w:rPr>
          <w:sz w:val="28"/>
          <w:szCs w:val="28"/>
          <w:lang w:eastAsia="en-US"/>
        </w:rPr>
        <w:t>Жалпы</w:t>
      </w:r>
      <w:proofErr w:type="spellEnd"/>
      <w:r w:rsidRPr="003865D8">
        <w:rPr>
          <w:sz w:val="28"/>
          <w:szCs w:val="28"/>
          <w:lang w:eastAsia="en-US"/>
        </w:rPr>
        <w:t xml:space="preserve"> </w:t>
      </w:r>
      <w:r w:rsidRPr="001223F7">
        <w:rPr>
          <w:sz w:val="28"/>
          <w:szCs w:val="28"/>
          <w:lang w:eastAsia="en-US"/>
        </w:rPr>
        <w:t>жағдайда</w:t>
      </w:r>
      <w:r w:rsidRPr="003865D8">
        <w:rPr>
          <w:sz w:val="28"/>
          <w:szCs w:val="28"/>
          <w:lang w:eastAsia="en-US"/>
        </w:rPr>
        <w:t xml:space="preserve"> </w:t>
      </w:r>
      <w:r w:rsidRPr="00FF732B">
        <w:rPr>
          <w:position w:val="-10"/>
          <w:sz w:val="28"/>
          <w:szCs w:val="28"/>
          <w:lang w:val="kk-KZ"/>
        </w:rPr>
        <w:object w:dxaOrig="639" w:dyaOrig="340">
          <v:shape id="_x0000_i1057" type="#_x0000_t75" style="width:32.25pt;height:17.25pt" o:ole="">
            <v:imagedata r:id="rId21" o:title=""/>
          </v:shape>
          <o:OLEObject Type="Embed" ProgID="Equation.3" ShapeID="_x0000_i1057" DrawAspect="Content" ObjectID="_1452924615" r:id="rId66"/>
        </w:object>
      </w:r>
      <w:r w:rsidRPr="003865D8">
        <w:rPr>
          <w:sz w:val="28"/>
          <w:szCs w:val="28"/>
        </w:rPr>
        <w:t>-</w:t>
      </w:r>
      <w:proofErr w:type="spellStart"/>
      <w:r w:rsidRPr="001223F7">
        <w:rPr>
          <w:sz w:val="28"/>
          <w:szCs w:val="28"/>
          <w:lang w:eastAsia="en-US"/>
        </w:rPr>
        <w:t>грамматикасы</w:t>
      </w:r>
      <w:proofErr w:type="spellEnd"/>
      <w:r w:rsidRPr="003865D8">
        <w:rPr>
          <w:sz w:val="28"/>
          <w:szCs w:val="28"/>
          <w:lang w:eastAsia="en-US"/>
        </w:rPr>
        <w:t xml:space="preserve"> </w:t>
      </w:r>
      <w:r w:rsidRPr="001223F7">
        <w:rPr>
          <w:sz w:val="28"/>
          <w:szCs w:val="28"/>
          <w:lang w:eastAsia="en-US"/>
        </w:rPr>
        <w:t>өте</w:t>
      </w:r>
      <w:r w:rsidRPr="003865D8">
        <w:rPr>
          <w:sz w:val="28"/>
          <w:szCs w:val="28"/>
          <w:lang w:eastAsia="en-US"/>
        </w:rPr>
        <w:t xml:space="preserve"> </w:t>
      </w:r>
      <w:r w:rsidRPr="001223F7">
        <w:rPr>
          <w:sz w:val="28"/>
          <w:szCs w:val="28"/>
          <w:lang w:eastAsia="en-US"/>
        </w:rPr>
        <w:t>күрделі</w:t>
      </w:r>
      <w:r w:rsidRPr="003865D8">
        <w:rPr>
          <w:sz w:val="28"/>
          <w:szCs w:val="28"/>
          <w:lang w:eastAsia="en-US"/>
        </w:rPr>
        <w:t xml:space="preserve"> </w:t>
      </w:r>
      <w:r w:rsidRPr="001223F7">
        <w:rPr>
          <w:sz w:val="28"/>
          <w:szCs w:val="28"/>
          <w:lang w:eastAsia="en-US"/>
        </w:rPr>
        <w:t>болғандықтан</w:t>
      </w:r>
      <w:r w:rsidRPr="003865D8">
        <w:rPr>
          <w:sz w:val="28"/>
          <w:szCs w:val="28"/>
          <w:lang w:eastAsia="en-US"/>
        </w:rPr>
        <w:t xml:space="preserve"> </w:t>
      </w:r>
      <w:r w:rsidRPr="001223F7">
        <w:rPr>
          <w:sz w:val="28"/>
          <w:szCs w:val="28"/>
          <w:lang w:eastAsia="en-US"/>
        </w:rPr>
        <w:t>тәжірибеде</w:t>
      </w:r>
      <w:r w:rsidRPr="003865D8">
        <w:rPr>
          <w:sz w:val="28"/>
          <w:szCs w:val="28"/>
          <w:lang w:eastAsia="en-US"/>
        </w:rPr>
        <w:t xml:space="preserve"> </w:t>
      </w:r>
      <w:r w:rsidRPr="00FF732B">
        <w:rPr>
          <w:position w:val="-10"/>
          <w:sz w:val="28"/>
          <w:szCs w:val="28"/>
          <w:lang w:val="kk-KZ"/>
        </w:rPr>
        <w:object w:dxaOrig="639" w:dyaOrig="340">
          <v:shape id="_x0000_i1058" type="#_x0000_t75" style="width:32.25pt;height:17.25pt" o:ole="">
            <v:imagedata r:id="rId21" o:title=""/>
          </v:shape>
          <o:OLEObject Type="Embed" ProgID="Equation.3" ShapeID="_x0000_i1058" DrawAspect="Content" ObjectID="_1452924616" r:id="rId67"/>
        </w:object>
      </w:r>
      <w:r w:rsidRPr="003865D8">
        <w:rPr>
          <w:sz w:val="28"/>
          <w:szCs w:val="28"/>
          <w:lang w:eastAsia="en-US"/>
        </w:rPr>
        <w:t>-</w:t>
      </w:r>
      <w:r w:rsidRPr="001223F7">
        <w:rPr>
          <w:sz w:val="28"/>
          <w:szCs w:val="28"/>
          <w:lang w:eastAsia="en-US"/>
        </w:rPr>
        <w:t>грамматикалық</w:t>
      </w:r>
      <w:r w:rsidRPr="003865D8">
        <w:rPr>
          <w:sz w:val="28"/>
          <w:szCs w:val="28"/>
          <w:lang w:eastAsia="en-US"/>
        </w:rPr>
        <w:t xml:space="preserve"> </w:t>
      </w:r>
      <w:proofErr w:type="spellStart"/>
      <w:r w:rsidRPr="001223F7">
        <w:rPr>
          <w:sz w:val="28"/>
          <w:szCs w:val="28"/>
          <w:lang w:eastAsia="en-US"/>
        </w:rPr>
        <w:t>ішіндегі</w:t>
      </w:r>
      <w:proofErr w:type="spellEnd"/>
      <w:r w:rsidRPr="003865D8">
        <w:rPr>
          <w:sz w:val="28"/>
          <w:szCs w:val="28"/>
          <w:lang w:eastAsia="en-US"/>
        </w:rPr>
        <w:t xml:space="preserve"> </w:t>
      </w:r>
      <w:proofErr w:type="spellStart"/>
      <w:r w:rsidRPr="001223F7">
        <w:rPr>
          <w:sz w:val="28"/>
          <w:szCs w:val="28"/>
          <w:lang w:eastAsia="en-US"/>
        </w:rPr>
        <w:t>кластары</w:t>
      </w:r>
      <w:proofErr w:type="spellEnd"/>
      <w:r w:rsidRPr="003865D8">
        <w:rPr>
          <w:sz w:val="28"/>
          <w:szCs w:val="28"/>
          <w:lang w:eastAsia="en-US"/>
        </w:rPr>
        <w:t xml:space="preserve">: </w:t>
      </w:r>
      <w:r w:rsidRPr="00FF732B">
        <w:rPr>
          <w:position w:val="-10"/>
          <w:sz w:val="28"/>
          <w:szCs w:val="28"/>
          <w:lang w:val="kk-KZ"/>
        </w:rPr>
        <w:object w:dxaOrig="639" w:dyaOrig="340">
          <v:shape id="_x0000_i1059" type="#_x0000_t75" style="width:32.25pt;height:17.25pt" o:ole="">
            <v:imagedata r:id="rId68" o:title=""/>
          </v:shape>
          <o:OLEObject Type="Embed" ProgID="Equation.3" ShapeID="_x0000_i1059" DrawAspect="Content" ObjectID="_1452924617" r:id="rId69"/>
        </w:object>
      </w:r>
      <w:r w:rsidRPr="003865D8">
        <w:rPr>
          <w:sz w:val="28"/>
          <w:szCs w:val="28"/>
          <w:lang w:eastAsia="en-US"/>
        </w:rPr>
        <w:t xml:space="preserve">, </w:t>
      </w:r>
      <w:proofErr w:type="spellStart"/>
      <w:r w:rsidRPr="001223F7">
        <w:rPr>
          <w:sz w:val="28"/>
          <w:szCs w:val="28"/>
          <w:lang w:eastAsia="en-US"/>
        </w:rPr>
        <w:t>немесе</w:t>
      </w:r>
      <w:proofErr w:type="spellEnd"/>
      <w:r w:rsidRPr="001223F7">
        <w:rPr>
          <w:sz w:val="28"/>
          <w:szCs w:val="28"/>
          <w:lang w:val="en-US" w:eastAsia="en-US"/>
        </w:rPr>
        <w:t> </w:t>
      </w:r>
      <w:bookmarkStart w:id="1" w:name="SLR1"/>
      <w:bookmarkEnd w:id="1"/>
      <w:r w:rsidRPr="003865D8">
        <w:rPr>
          <w:sz w:val="28"/>
          <w:szCs w:val="28"/>
          <w:lang w:eastAsia="en-US"/>
        </w:rPr>
        <w:t xml:space="preserve"> </w:t>
      </w:r>
      <w:r w:rsidRPr="00A40452">
        <w:rPr>
          <w:position w:val="-10"/>
          <w:sz w:val="28"/>
          <w:szCs w:val="28"/>
          <w:lang w:eastAsia="en-US"/>
        </w:rPr>
        <w:object w:dxaOrig="700" w:dyaOrig="340">
          <v:shape id="_x0000_i1060" type="#_x0000_t75" style="width:35.25pt;height:17.25pt" o:ole="">
            <v:imagedata r:id="rId70" o:title=""/>
          </v:shape>
          <o:OLEObject Type="Embed" ProgID="Equation.3" ShapeID="_x0000_i1060" DrawAspect="Content" ObjectID="_1452924618" r:id="rId71"/>
        </w:object>
      </w:r>
      <w:r w:rsidRPr="003865D8">
        <w:rPr>
          <w:sz w:val="28"/>
          <w:szCs w:val="28"/>
          <w:lang w:eastAsia="en-US"/>
        </w:rPr>
        <w:t>-</w:t>
      </w:r>
      <w:proofErr w:type="spellStart"/>
      <w:r w:rsidRPr="001223F7">
        <w:rPr>
          <w:sz w:val="28"/>
          <w:szCs w:val="28"/>
          <w:lang w:eastAsia="en-US"/>
        </w:rPr>
        <w:t>жай</w:t>
      </w:r>
      <w:proofErr w:type="spellEnd"/>
      <w:r w:rsidRPr="003865D8">
        <w:rPr>
          <w:sz w:val="28"/>
          <w:szCs w:val="28"/>
          <w:lang w:eastAsia="en-US"/>
        </w:rPr>
        <w:t xml:space="preserve"> (</w:t>
      </w:r>
      <w:proofErr w:type="gramStart"/>
      <w:r w:rsidRPr="001223F7">
        <w:rPr>
          <w:sz w:val="28"/>
          <w:szCs w:val="28"/>
          <w:lang w:val="en-US" w:eastAsia="en-US"/>
        </w:rPr>
        <w:t>Simple</w:t>
      </w:r>
      <w:r w:rsidRPr="003865D8">
        <w:rPr>
          <w:sz w:val="28"/>
          <w:szCs w:val="28"/>
          <w:lang w:eastAsia="en-US"/>
        </w:rPr>
        <w:t xml:space="preserve">) </w:t>
      </w:r>
      <w:r w:rsidRPr="00A40452">
        <w:rPr>
          <w:position w:val="-10"/>
          <w:sz w:val="28"/>
          <w:szCs w:val="28"/>
          <w:lang w:eastAsia="en-US"/>
        </w:rPr>
        <w:object w:dxaOrig="600" w:dyaOrig="340">
          <v:shape id="_x0000_i1061" type="#_x0000_t75" style="width:30pt;height:17.25pt" o:ole="">
            <v:imagedata r:id="rId72" o:title=""/>
          </v:shape>
          <o:OLEObject Type="Embed" ProgID="Equation.3" ShapeID="_x0000_i1061" DrawAspect="Content" ObjectID="_1452924619" r:id="rId73"/>
        </w:object>
      </w:r>
      <w:r w:rsidRPr="003865D8">
        <w:rPr>
          <w:sz w:val="28"/>
          <w:szCs w:val="28"/>
          <w:lang w:eastAsia="en-US"/>
        </w:rPr>
        <w:t xml:space="preserve"> </w:t>
      </w:r>
      <w:proofErr w:type="spellStart"/>
      <w:r w:rsidRPr="001223F7">
        <w:rPr>
          <w:sz w:val="28"/>
          <w:szCs w:val="28"/>
          <w:lang w:eastAsia="en-US"/>
        </w:rPr>
        <w:t>кіріс</w:t>
      </w:r>
      <w:proofErr w:type="spellEnd"/>
      <w:r w:rsidRPr="003865D8">
        <w:rPr>
          <w:sz w:val="28"/>
          <w:szCs w:val="28"/>
          <w:lang w:eastAsia="en-US"/>
        </w:rPr>
        <w:t xml:space="preserve"> </w:t>
      </w:r>
      <w:proofErr w:type="spellStart"/>
      <w:r w:rsidRPr="001223F7">
        <w:rPr>
          <w:sz w:val="28"/>
          <w:szCs w:val="28"/>
          <w:lang w:eastAsia="en-US"/>
        </w:rPr>
        <w:t>танушыларын</w:t>
      </w:r>
      <w:proofErr w:type="spellEnd"/>
      <w:r w:rsidRPr="003865D8">
        <w:rPr>
          <w:sz w:val="28"/>
          <w:szCs w:val="28"/>
          <w:lang w:eastAsia="en-US"/>
        </w:rPr>
        <w:t xml:space="preserve"> </w:t>
      </w:r>
      <w:r w:rsidRPr="001223F7">
        <w:rPr>
          <w:sz w:val="28"/>
          <w:szCs w:val="28"/>
          <w:lang w:eastAsia="en-US"/>
        </w:rPr>
        <w:t>жайға</w:t>
      </w:r>
      <w:r w:rsidRPr="003865D8">
        <w:rPr>
          <w:sz w:val="28"/>
          <w:szCs w:val="28"/>
          <w:lang w:eastAsia="en-US"/>
        </w:rPr>
        <w:t xml:space="preserve"> </w:t>
      </w:r>
      <w:r w:rsidRPr="001223F7">
        <w:rPr>
          <w:sz w:val="28"/>
          <w:szCs w:val="28"/>
          <w:lang w:eastAsia="en-US"/>
        </w:rPr>
        <w:t>тұрғызу</w:t>
      </w:r>
      <w:r w:rsidRPr="003865D8">
        <w:rPr>
          <w:sz w:val="28"/>
          <w:szCs w:val="28"/>
          <w:lang w:eastAsia="en-US"/>
        </w:rPr>
        <w:t xml:space="preserve"> </w:t>
      </w:r>
      <w:r w:rsidRPr="001223F7">
        <w:rPr>
          <w:sz w:val="28"/>
          <w:szCs w:val="28"/>
          <w:lang w:eastAsia="en-US"/>
        </w:rPr>
        <w:t>мүмкіншілігін</w:t>
      </w:r>
      <w:r w:rsidRPr="003865D8">
        <w:rPr>
          <w:sz w:val="28"/>
          <w:szCs w:val="28"/>
          <w:lang w:eastAsia="en-US"/>
        </w:rPr>
        <w:t xml:space="preserve"> </w:t>
      </w:r>
      <w:proofErr w:type="spellStart"/>
      <w:r w:rsidRPr="001223F7">
        <w:rPr>
          <w:sz w:val="28"/>
          <w:szCs w:val="28"/>
          <w:lang w:eastAsia="en-US"/>
        </w:rPr>
        <w:t>беретін</w:t>
      </w:r>
      <w:proofErr w:type="spellEnd"/>
      <w:r w:rsidRPr="003865D8">
        <w:rPr>
          <w:sz w:val="28"/>
          <w:szCs w:val="28"/>
          <w:lang w:eastAsia="en-US"/>
        </w:rPr>
        <w:t xml:space="preserve"> </w:t>
      </w:r>
      <w:proofErr w:type="spellStart"/>
      <w:r w:rsidRPr="001223F7">
        <w:rPr>
          <w:sz w:val="28"/>
          <w:szCs w:val="28"/>
          <w:lang w:eastAsia="en-US"/>
        </w:rPr>
        <w:t>грамматикалар</w:t>
      </w:r>
      <w:proofErr w:type="spellEnd"/>
      <w:r w:rsidRPr="003865D8">
        <w:rPr>
          <w:sz w:val="28"/>
          <w:szCs w:val="28"/>
          <w:lang w:eastAsia="en-US"/>
        </w:rPr>
        <w:t xml:space="preserve"> </w:t>
      </w:r>
      <w:r w:rsidRPr="001223F7">
        <w:rPr>
          <w:sz w:val="28"/>
          <w:szCs w:val="28"/>
          <w:lang w:eastAsia="en-US"/>
        </w:rPr>
        <w:t>қолданылады</w:t>
      </w:r>
      <w:r w:rsidRPr="003865D8">
        <w:rPr>
          <w:sz w:val="28"/>
          <w:szCs w:val="28"/>
          <w:lang w:eastAsia="en-US"/>
        </w:rPr>
        <w:t>.</w:t>
      </w:r>
      <w:proofErr w:type="gramEnd"/>
      <w:r w:rsidRPr="003865D8">
        <w:rPr>
          <w:sz w:val="28"/>
          <w:szCs w:val="28"/>
          <w:lang w:eastAsia="en-US"/>
        </w:rPr>
        <w:t xml:space="preserve"> </w:t>
      </w:r>
    </w:p>
    <w:p w:rsidR="003865D8" w:rsidRPr="003865D8" w:rsidRDefault="003865D8" w:rsidP="003865D8">
      <w:pPr>
        <w:jc w:val="both"/>
        <w:rPr>
          <w:sz w:val="28"/>
          <w:szCs w:val="28"/>
          <w:lang w:eastAsia="en-US"/>
        </w:rPr>
      </w:pPr>
    </w:p>
    <w:p w:rsidR="003865D8" w:rsidRPr="003865D8" w:rsidRDefault="003865D8" w:rsidP="003865D8">
      <w:pPr>
        <w:ind w:left="360" w:firstLine="348"/>
        <w:jc w:val="both"/>
        <w:rPr>
          <w:b/>
          <w:sz w:val="28"/>
          <w:szCs w:val="28"/>
        </w:rPr>
      </w:pPr>
      <w:r w:rsidRPr="003865D8">
        <w:rPr>
          <w:b/>
          <w:sz w:val="28"/>
          <w:szCs w:val="28"/>
        </w:rPr>
        <w:t xml:space="preserve">7.6 </w:t>
      </w:r>
      <w:proofErr w:type="spellStart"/>
      <w:r w:rsidRPr="00DA71E4">
        <w:rPr>
          <w:b/>
          <w:sz w:val="28"/>
          <w:szCs w:val="28"/>
        </w:rPr>
        <w:t>Жою</w:t>
      </w:r>
      <w:proofErr w:type="spellEnd"/>
      <w:r w:rsidRPr="003865D8">
        <w:rPr>
          <w:b/>
          <w:sz w:val="28"/>
          <w:szCs w:val="28"/>
        </w:rPr>
        <w:t xml:space="preserve"> </w:t>
      </w:r>
      <w:proofErr w:type="spellStart"/>
      <w:r w:rsidRPr="00DA71E4">
        <w:rPr>
          <w:b/>
          <w:sz w:val="28"/>
          <w:szCs w:val="28"/>
        </w:rPr>
        <w:t>ережелерімен</w:t>
      </w:r>
      <w:proofErr w:type="spellEnd"/>
      <w:r w:rsidRPr="003865D8">
        <w:rPr>
          <w:b/>
          <w:sz w:val="28"/>
          <w:szCs w:val="28"/>
        </w:rPr>
        <w:t xml:space="preserve"> </w:t>
      </w:r>
      <w:proofErr w:type="spellStart"/>
      <w:r w:rsidRPr="00DA71E4">
        <w:rPr>
          <w:b/>
          <w:sz w:val="28"/>
          <w:szCs w:val="28"/>
        </w:rPr>
        <w:t>грамматикалар</w:t>
      </w:r>
      <w:proofErr w:type="spellEnd"/>
      <w:r w:rsidRPr="003865D8">
        <w:rPr>
          <w:b/>
          <w:sz w:val="28"/>
          <w:szCs w:val="28"/>
        </w:rPr>
        <w:t xml:space="preserve"> </w:t>
      </w:r>
      <w:r w:rsidRPr="00DA71E4">
        <w:rPr>
          <w:b/>
          <w:sz w:val="28"/>
          <w:szCs w:val="28"/>
        </w:rPr>
        <w:t>үшін</w:t>
      </w:r>
      <w:r w:rsidRPr="003865D8">
        <w:rPr>
          <w:b/>
          <w:sz w:val="28"/>
          <w:szCs w:val="28"/>
        </w:rPr>
        <w:t xml:space="preserve"> </w:t>
      </w:r>
      <w:r w:rsidRPr="00DA71E4">
        <w:rPr>
          <w:b/>
          <w:sz w:val="28"/>
          <w:szCs w:val="28"/>
        </w:rPr>
        <w:t>өрмелі</w:t>
      </w:r>
      <w:r w:rsidRPr="003865D8">
        <w:rPr>
          <w:b/>
          <w:sz w:val="28"/>
          <w:szCs w:val="28"/>
        </w:rPr>
        <w:t xml:space="preserve"> </w:t>
      </w:r>
      <w:proofErr w:type="spellStart"/>
      <w:r w:rsidRPr="00DA71E4">
        <w:rPr>
          <w:b/>
          <w:sz w:val="28"/>
          <w:szCs w:val="28"/>
        </w:rPr>
        <w:t>танушылар</w:t>
      </w:r>
      <w:proofErr w:type="spellEnd"/>
    </w:p>
    <w:p w:rsidR="003865D8" w:rsidRPr="003865D8" w:rsidRDefault="003865D8" w:rsidP="003865D8">
      <w:pPr>
        <w:ind w:firstLine="708"/>
        <w:jc w:val="both"/>
        <w:rPr>
          <w:sz w:val="28"/>
          <w:szCs w:val="28"/>
          <w:lang w:eastAsia="en-US"/>
        </w:rPr>
      </w:pPr>
    </w:p>
    <w:p w:rsidR="003865D8" w:rsidRPr="003865D8" w:rsidRDefault="003865D8" w:rsidP="003865D8">
      <w:pPr>
        <w:ind w:firstLine="708"/>
        <w:jc w:val="both"/>
        <w:rPr>
          <w:sz w:val="28"/>
          <w:szCs w:val="28"/>
          <w:lang w:eastAsia="en-US"/>
        </w:rPr>
      </w:pPr>
      <w:proofErr w:type="spellStart"/>
      <w:r w:rsidRPr="001223F7">
        <w:rPr>
          <w:sz w:val="28"/>
          <w:szCs w:val="28"/>
          <w:lang w:eastAsia="en-US"/>
        </w:rPr>
        <w:t>Алдымен</w:t>
      </w:r>
      <w:proofErr w:type="spellEnd"/>
      <w:r w:rsidRPr="003865D8">
        <w:rPr>
          <w:sz w:val="28"/>
          <w:szCs w:val="28"/>
          <w:lang w:eastAsia="en-US"/>
        </w:rPr>
        <w:t xml:space="preserve"> </w:t>
      </w:r>
      <w:proofErr w:type="spellStart"/>
      <w:r w:rsidRPr="001223F7">
        <w:rPr>
          <w:sz w:val="28"/>
          <w:szCs w:val="28"/>
          <w:lang w:eastAsia="en-US"/>
        </w:rPr>
        <w:t>жою</w:t>
      </w:r>
      <w:proofErr w:type="spellEnd"/>
      <w:r w:rsidRPr="003865D8">
        <w:rPr>
          <w:sz w:val="28"/>
          <w:szCs w:val="28"/>
          <w:lang w:eastAsia="en-US"/>
        </w:rPr>
        <w:t xml:space="preserve"> </w:t>
      </w:r>
      <w:proofErr w:type="spellStart"/>
      <w:r w:rsidRPr="001223F7">
        <w:rPr>
          <w:sz w:val="28"/>
          <w:szCs w:val="28"/>
          <w:lang w:eastAsia="en-US"/>
        </w:rPr>
        <w:t>ережелері</w:t>
      </w:r>
      <w:proofErr w:type="spellEnd"/>
      <w:r w:rsidRPr="003865D8">
        <w:rPr>
          <w:sz w:val="28"/>
          <w:szCs w:val="28"/>
          <w:lang w:eastAsia="en-US"/>
        </w:rPr>
        <w:t xml:space="preserve"> </w:t>
      </w:r>
      <w:r w:rsidRPr="001223F7">
        <w:rPr>
          <w:sz w:val="28"/>
          <w:szCs w:val="28"/>
          <w:lang w:eastAsia="en-US"/>
        </w:rPr>
        <w:t>мен</w:t>
      </w:r>
      <w:r w:rsidRPr="003865D8">
        <w:rPr>
          <w:sz w:val="28"/>
          <w:szCs w:val="28"/>
          <w:lang w:eastAsia="en-US"/>
        </w:rPr>
        <w:t xml:space="preserve"> </w:t>
      </w:r>
      <w:proofErr w:type="spellStart"/>
      <w:r w:rsidRPr="001223F7">
        <w:rPr>
          <w:sz w:val="28"/>
          <w:szCs w:val="28"/>
          <w:lang w:eastAsia="en-US"/>
        </w:rPr>
        <w:t>грамматикалары</w:t>
      </w:r>
      <w:proofErr w:type="spellEnd"/>
      <w:r w:rsidRPr="003865D8">
        <w:rPr>
          <w:sz w:val="28"/>
          <w:szCs w:val="28"/>
          <w:lang w:eastAsia="en-US"/>
        </w:rPr>
        <w:t xml:space="preserve"> </w:t>
      </w:r>
      <w:r w:rsidRPr="001223F7">
        <w:rPr>
          <w:sz w:val="28"/>
          <w:szCs w:val="28"/>
          <w:lang w:eastAsia="en-US"/>
        </w:rPr>
        <w:t>үшін</w:t>
      </w:r>
      <w:r w:rsidRPr="003865D8">
        <w:rPr>
          <w:sz w:val="28"/>
          <w:szCs w:val="28"/>
          <w:lang w:eastAsia="en-US"/>
        </w:rPr>
        <w:t xml:space="preserve"> </w:t>
      </w:r>
      <w:r w:rsidRPr="001223F7">
        <w:rPr>
          <w:sz w:val="28"/>
          <w:szCs w:val="28"/>
          <w:lang w:eastAsia="en-US"/>
        </w:rPr>
        <w:t>өрмелі</w:t>
      </w:r>
      <w:r w:rsidRPr="003865D8">
        <w:rPr>
          <w:sz w:val="28"/>
          <w:szCs w:val="28"/>
          <w:lang w:eastAsia="en-US"/>
        </w:rPr>
        <w:t xml:space="preserve"> </w:t>
      </w:r>
      <w:proofErr w:type="spellStart"/>
      <w:r w:rsidRPr="001223F7">
        <w:rPr>
          <w:sz w:val="28"/>
          <w:szCs w:val="28"/>
          <w:lang w:eastAsia="en-US"/>
        </w:rPr>
        <w:t>танушы</w:t>
      </w:r>
      <w:proofErr w:type="spellEnd"/>
      <w:r w:rsidRPr="003865D8">
        <w:rPr>
          <w:sz w:val="28"/>
          <w:szCs w:val="28"/>
          <w:lang w:eastAsia="en-US"/>
        </w:rPr>
        <w:t xml:space="preserve"> </w:t>
      </w:r>
      <w:proofErr w:type="spellStart"/>
      <w:r w:rsidRPr="001223F7">
        <w:rPr>
          <w:sz w:val="28"/>
          <w:szCs w:val="28"/>
          <w:lang w:eastAsia="en-US"/>
        </w:rPr>
        <w:t>ережелерін</w:t>
      </w:r>
      <w:proofErr w:type="spellEnd"/>
      <w:r w:rsidRPr="003865D8">
        <w:rPr>
          <w:sz w:val="28"/>
          <w:szCs w:val="28"/>
          <w:lang w:eastAsia="en-US"/>
        </w:rPr>
        <w:t xml:space="preserve"> </w:t>
      </w:r>
      <w:proofErr w:type="spellStart"/>
      <w:r w:rsidRPr="001223F7">
        <w:rPr>
          <w:sz w:val="28"/>
          <w:szCs w:val="28"/>
          <w:lang w:eastAsia="en-US"/>
        </w:rPr>
        <w:t>тудыруды</w:t>
      </w:r>
      <w:proofErr w:type="spellEnd"/>
      <w:r w:rsidRPr="003865D8">
        <w:rPr>
          <w:sz w:val="28"/>
          <w:szCs w:val="28"/>
          <w:lang w:eastAsia="en-US"/>
        </w:rPr>
        <w:t xml:space="preserve"> </w:t>
      </w:r>
      <w:r w:rsidRPr="001223F7">
        <w:rPr>
          <w:sz w:val="28"/>
          <w:szCs w:val="28"/>
          <w:lang w:eastAsia="en-US"/>
        </w:rPr>
        <w:t>тұжырымдамас</w:t>
      </w:r>
      <w:r w:rsidRPr="003865D8">
        <w:rPr>
          <w:sz w:val="28"/>
          <w:szCs w:val="28"/>
          <w:lang w:eastAsia="en-US"/>
        </w:rPr>
        <w:t xml:space="preserve"> </w:t>
      </w:r>
      <w:r w:rsidRPr="001223F7">
        <w:rPr>
          <w:sz w:val="28"/>
          <w:szCs w:val="28"/>
          <w:lang w:eastAsia="en-US"/>
        </w:rPr>
        <w:t>бұрын</w:t>
      </w:r>
      <w:r w:rsidRPr="003865D8">
        <w:rPr>
          <w:sz w:val="28"/>
          <w:szCs w:val="28"/>
          <w:lang w:eastAsia="en-US"/>
        </w:rPr>
        <w:t xml:space="preserve">, </w:t>
      </w:r>
      <w:proofErr w:type="spellStart"/>
      <w:r w:rsidRPr="001223F7">
        <w:rPr>
          <w:sz w:val="28"/>
          <w:szCs w:val="28"/>
          <w:lang w:eastAsia="en-US"/>
        </w:rPr>
        <w:t>мысал</w:t>
      </w:r>
      <w:proofErr w:type="spellEnd"/>
      <w:r w:rsidRPr="003865D8">
        <w:rPr>
          <w:sz w:val="28"/>
          <w:szCs w:val="28"/>
          <w:lang w:eastAsia="en-US"/>
        </w:rPr>
        <w:t xml:space="preserve"> </w:t>
      </w:r>
      <w:r w:rsidRPr="001223F7">
        <w:rPr>
          <w:sz w:val="28"/>
          <w:szCs w:val="28"/>
          <w:lang w:eastAsia="en-US"/>
        </w:rPr>
        <w:t>қарастырамыз</w:t>
      </w:r>
      <w:r w:rsidRPr="003865D8">
        <w:rPr>
          <w:sz w:val="28"/>
          <w:szCs w:val="28"/>
          <w:lang w:eastAsia="en-US"/>
        </w:rPr>
        <w:t xml:space="preserve"> </w:t>
      </w:r>
      <w:r w:rsidRPr="001223F7">
        <w:rPr>
          <w:sz w:val="28"/>
          <w:szCs w:val="28"/>
          <w:lang w:eastAsia="en-US"/>
        </w:rPr>
        <w:t>және</w:t>
      </w:r>
      <w:r w:rsidRPr="003865D8">
        <w:rPr>
          <w:sz w:val="28"/>
          <w:szCs w:val="28"/>
          <w:lang w:eastAsia="en-US"/>
        </w:rPr>
        <w:t xml:space="preserve"> </w:t>
      </w:r>
      <w:proofErr w:type="spellStart"/>
      <w:r w:rsidRPr="001223F7">
        <w:rPr>
          <w:sz w:val="28"/>
          <w:szCs w:val="28"/>
          <w:lang w:eastAsia="en-US"/>
        </w:rPr>
        <w:t>танушы</w:t>
      </w:r>
      <w:proofErr w:type="spellEnd"/>
      <w:r w:rsidRPr="003865D8">
        <w:rPr>
          <w:sz w:val="28"/>
          <w:szCs w:val="28"/>
          <w:lang w:eastAsia="en-US"/>
        </w:rPr>
        <w:t xml:space="preserve"> </w:t>
      </w:r>
      <w:r w:rsidRPr="001223F7">
        <w:rPr>
          <w:sz w:val="28"/>
          <w:szCs w:val="28"/>
          <w:lang w:eastAsia="en-US"/>
        </w:rPr>
        <w:t>қандай</w:t>
      </w:r>
      <w:r w:rsidRPr="003865D8">
        <w:rPr>
          <w:sz w:val="28"/>
          <w:szCs w:val="28"/>
          <w:lang w:eastAsia="en-US"/>
        </w:rPr>
        <w:t xml:space="preserve"> </w:t>
      </w:r>
      <w:r w:rsidRPr="001223F7">
        <w:rPr>
          <w:sz w:val="28"/>
          <w:szCs w:val="28"/>
          <w:lang w:eastAsia="en-US"/>
        </w:rPr>
        <w:t>қосымша</w:t>
      </w:r>
      <w:r w:rsidRPr="003865D8">
        <w:rPr>
          <w:sz w:val="28"/>
          <w:szCs w:val="28"/>
          <w:lang w:eastAsia="en-US"/>
        </w:rPr>
        <w:t xml:space="preserve"> </w:t>
      </w:r>
      <w:proofErr w:type="spellStart"/>
      <w:r w:rsidRPr="001223F7">
        <w:rPr>
          <w:sz w:val="28"/>
          <w:szCs w:val="28"/>
          <w:lang w:eastAsia="en-US"/>
        </w:rPr>
        <w:t>кізметтер</w:t>
      </w:r>
      <w:proofErr w:type="spellEnd"/>
      <w:r w:rsidRPr="003865D8">
        <w:rPr>
          <w:sz w:val="28"/>
          <w:szCs w:val="28"/>
          <w:lang w:eastAsia="en-US"/>
        </w:rPr>
        <w:t xml:space="preserve"> </w:t>
      </w:r>
      <w:r w:rsidRPr="001223F7">
        <w:rPr>
          <w:sz w:val="28"/>
          <w:szCs w:val="28"/>
          <w:lang w:eastAsia="en-US"/>
        </w:rPr>
        <w:t>атқаруы</w:t>
      </w:r>
      <w:r w:rsidRPr="003865D8">
        <w:rPr>
          <w:sz w:val="28"/>
          <w:szCs w:val="28"/>
          <w:lang w:eastAsia="en-US"/>
        </w:rPr>
        <w:t xml:space="preserve"> </w:t>
      </w:r>
      <w:r w:rsidRPr="001223F7">
        <w:rPr>
          <w:sz w:val="28"/>
          <w:szCs w:val="28"/>
          <w:lang w:eastAsia="en-US"/>
        </w:rPr>
        <w:t>қажет</w:t>
      </w:r>
      <w:r w:rsidRPr="003865D8">
        <w:rPr>
          <w:sz w:val="28"/>
          <w:szCs w:val="28"/>
          <w:lang w:eastAsia="en-US"/>
        </w:rPr>
        <w:t xml:space="preserve"> </w:t>
      </w:r>
      <w:proofErr w:type="spellStart"/>
      <w:r w:rsidRPr="001223F7">
        <w:rPr>
          <w:sz w:val="28"/>
          <w:szCs w:val="28"/>
          <w:lang w:eastAsia="en-US"/>
        </w:rPr>
        <w:t>екенін</w:t>
      </w:r>
      <w:proofErr w:type="spellEnd"/>
      <w:r w:rsidRPr="003865D8">
        <w:rPr>
          <w:sz w:val="28"/>
          <w:szCs w:val="28"/>
          <w:lang w:eastAsia="en-US"/>
        </w:rPr>
        <w:t xml:space="preserve"> </w:t>
      </w:r>
      <w:r w:rsidRPr="001223F7">
        <w:rPr>
          <w:sz w:val="28"/>
          <w:szCs w:val="28"/>
          <w:lang w:eastAsia="en-US"/>
        </w:rPr>
        <w:t>анықтауға</w:t>
      </w:r>
      <w:r w:rsidRPr="003865D8">
        <w:rPr>
          <w:sz w:val="28"/>
          <w:szCs w:val="28"/>
          <w:lang w:eastAsia="en-US"/>
        </w:rPr>
        <w:t xml:space="preserve"> </w:t>
      </w:r>
      <w:proofErr w:type="spellStart"/>
      <w:r w:rsidRPr="001223F7">
        <w:rPr>
          <w:sz w:val="28"/>
          <w:szCs w:val="28"/>
          <w:lang w:eastAsia="en-US"/>
        </w:rPr>
        <w:t>тырысамыз</w:t>
      </w:r>
      <w:proofErr w:type="spellEnd"/>
      <w:r w:rsidRPr="003865D8">
        <w:rPr>
          <w:sz w:val="28"/>
          <w:szCs w:val="28"/>
          <w:lang w:eastAsia="en-US"/>
        </w:rPr>
        <w:t xml:space="preserve">. </w:t>
      </w:r>
    </w:p>
    <w:p w:rsidR="003865D8" w:rsidRPr="001223F7" w:rsidRDefault="003865D8" w:rsidP="003865D8">
      <w:pPr>
        <w:ind w:firstLine="708"/>
        <w:jc w:val="both"/>
        <w:rPr>
          <w:sz w:val="28"/>
          <w:szCs w:val="28"/>
          <w:lang w:eastAsia="en-US"/>
        </w:rPr>
      </w:pPr>
      <w:proofErr w:type="spellStart"/>
      <w:r w:rsidRPr="001223F7">
        <w:rPr>
          <w:sz w:val="28"/>
          <w:szCs w:val="28"/>
          <w:lang w:eastAsia="en-US"/>
        </w:rPr>
        <w:t>Екі</w:t>
      </w:r>
      <w:proofErr w:type="spellEnd"/>
      <w:r w:rsidRPr="001223F7">
        <w:rPr>
          <w:sz w:val="28"/>
          <w:szCs w:val="28"/>
          <w:lang w:eastAsia="en-US"/>
        </w:rPr>
        <w:t xml:space="preserve"> операция жақшасыз арифметикалық </w:t>
      </w:r>
      <w:proofErr w:type="spellStart"/>
      <w:r w:rsidRPr="001223F7">
        <w:rPr>
          <w:sz w:val="28"/>
          <w:szCs w:val="28"/>
          <w:lang w:eastAsia="en-US"/>
        </w:rPr>
        <w:t>формуланы</w:t>
      </w:r>
      <w:proofErr w:type="spellEnd"/>
      <w:r w:rsidRPr="001223F7">
        <w:rPr>
          <w:sz w:val="28"/>
          <w:szCs w:val="28"/>
          <w:lang w:eastAsia="en-US"/>
        </w:rPr>
        <w:t xml:space="preserve"> </w:t>
      </w:r>
      <w:proofErr w:type="spellStart"/>
      <w:r w:rsidRPr="001223F7">
        <w:rPr>
          <w:sz w:val="28"/>
          <w:szCs w:val="28"/>
          <w:lang w:eastAsia="en-US"/>
        </w:rPr>
        <w:t>беретін</w:t>
      </w:r>
      <w:proofErr w:type="spellEnd"/>
      <w:r w:rsidRPr="001223F7">
        <w:rPr>
          <w:sz w:val="28"/>
          <w:szCs w:val="28"/>
          <w:lang w:eastAsia="en-US"/>
        </w:rPr>
        <w:t xml:space="preserve"> төмендегі грамматика </w:t>
      </w:r>
      <w:proofErr w:type="spellStart"/>
      <w:r w:rsidRPr="001223F7">
        <w:rPr>
          <w:sz w:val="28"/>
          <w:szCs w:val="28"/>
          <w:lang w:eastAsia="en-US"/>
        </w:rPr>
        <w:t>берілген</w:t>
      </w:r>
      <w:proofErr w:type="spellEnd"/>
      <w:r w:rsidRPr="001223F7">
        <w:rPr>
          <w:sz w:val="28"/>
          <w:szCs w:val="28"/>
          <w:lang w:eastAsia="en-US"/>
        </w:rPr>
        <w:t xml:space="preserve"> </w:t>
      </w:r>
      <w:proofErr w:type="spellStart"/>
      <w:r w:rsidRPr="001223F7">
        <w:rPr>
          <w:sz w:val="28"/>
          <w:szCs w:val="28"/>
          <w:lang w:eastAsia="en-US"/>
        </w:rPr>
        <w:t>дейі</w:t>
      </w:r>
      <w:proofErr w:type="gramStart"/>
      <w:r w:rsidRPr="001223F7">
        <w:rPr>
          <w:sz w:val="28"/>
          <w:szCs w:val="28"/>
          <w:lang w:eastAsia="en-US"/>
        </w:rPr>
        <w:t>к</w:t>
      </w:r>
      <w:proofErr w:type="spellEnd"/>
      <w:proofErr w:type="gramEnd"/>
      <w:r w:rsidRPr="001223F7">
        <w:rPr>
          <w:sz w:val="28"/>
          <w:szCs w:val="28"/>
          <w:lang w:eastAsia="en-US"/>
        </w:rPr>
        <w:t xml:space="preserve">: </w:t>
      </w:r>
    </w:p>
    <w:p w:rsidR="003865D8" w:rsidRDefault="003865D8" w:rsidP="003865D8">
      <w:pPr>
        <w:jc w:val="center"/>
        <w:rPr>
          <w:b/>
          <w:sz w:val="28"/>
          <w:szCs w:val="28"/>
          <w:lang w:val="kk-KZ" w:eastAsia="en-US"/>
        </w:rPr>
      </w:pPr>
    </w:p>
    <w:p w:rsidR="003865D8" w:rsidRDefault="003865D8" w:rsidP="003865D8">
      <w:pPr>
        <w:jc w:val="center"/>
        <w:rPr>
          <w:b/>
          <w:sz w:val="28"/>
          <w:szCs w:val="28"/>
          <w:lang w:val="kk-KZ" w:eastAsia="en-US"/>
        </w:rPr>
      </w:pPr>
      <w:r w:rsidRPr="00507984">
        <w:rPr>
          <w:b/>
          <w:position w:val="-100"/>
          <w:sz w:val="28"/>
          <w:szCs w:val="28"/>
          <w:lang w:val="en-US" w:eastAsia="en-US"/>
        </w:rPr>
        <w:object w:dxaOrig="1820" w:dyaOrig="2120">
          <v:shape id="_x0000_i1062" type="#_x0000_t75" style="width:90.75pt;height:105.75pt" o:ole="">
            <v:imagedata r:id="rId74" o:title=""/>
          </v:shape>
          <o:OLEObject Type="Embed" ProgID="Equation.3" ShapeID="_x0000_i1062" DrawAspect="Content" ObjectID="_1452924620" r:id="rId75"/>
        </w:object>
      </w:r>
    </w:p>
    <w:p w:rsidR="003865D8" w:rsidRPr="007B471A" w:rsidRDefault="003865D8" w:rsidP="003865D8">
      <w:pPr>
        <w:jc w:val="center"/>
        <w:rPr>
          <w:sz w:val="28"/>
          <w:szCs w:val="28"/>
          <w:lang w:val="kk-KZ" w:eastAsia="en-US"/>
        </w:rPr>
      </w:pPr>
    </w:p>
    <w:p w:rsidR="003865D8" w:rsidRPr="00F8181C" w:rsidRDefault="003865D8" w:rsidP="003865D8">
      <w:pPr>
        <w:jc w:val="both"/>
        <w:rPr>
          <w:sz w:val="28"/>
          <w:szCs w:val="28"/>
          <w:lang w:val="kk-KZ" w:eastAsia="en-US"/>
        </w:rPr>
      </w:pPr>
      <w:r w:rsidRPr="007B471A">
        <w:rPr>
          <w:sz w:val="28"/>
          <w:szCs w:val="28"/>
          <w:lang w:val="kk-KZ" w:eastAsia="en-US"/>
        </w:rPr>
        <w:t> </w:t>
      </w:r>
      <w:r w:rsidRPr="007B471A">
        <w:rPr>
          <w:sz w:val="28"/>
          <w:szCs w:val="28"/>
          <w:lang w:val="kk-KZ" w:eastAsia="en-US"/>
        </w:rPr>
        <w:tab/>
        <w:t xml:space="preserve">Бұл грамматикалық төртінші ереженің оң жағы бос болғандықтан </w:t>
      </w:r>
      <w:r w:rsidRPr="00A40452">
        <w:rPr>
          <w:position w:val="-10"/>
          <w:sz w:val="28"/>
          <w:szCs w:val="28"/>
          <w:lang w:eastAsia="en-US"/>
        </w:rPr>
        <w:object w:dxaOrig="700" w:dyaOrig="340">
          <v:shape id="_x0000_i1063" type="#_x0000_t75" style="width:35.25pt;height:17.25pt" o:ole="">
            <v:imagedata r:id="rId70" o:title=""/>
          </v:shape>
          <o:OLEObject Type="Embed" ProgID="Equation.3" ShapeID="_x0000_i1063" DrawAspect="Content" ObjectID="_1452924621" r:id="rId76"/>
        </w:object>
      </w:r>
      <w:r w:rsidRPr="007B471A">
        <w:rPr>
          <w:sz w:val="28"/>
          <w:szCs w:val="28"/>
          <w:lang w:val="kk-KZ" w:eastAsia="en-US"/>
        </w:rPr>
        <w:t xml:space="preserve">-танушыны тұрғызудың алғашқы төрт процедурасына әсер етпеуі керек. </w:t>
      </w:r>
      <w:r w:rsidRPr="00F8181C">
        <w:rPr>
          <w:sz w:val="28"/>
          <w:szCs w:val="28"/>
          <w:lang w:val="kk-KZ" w:eastAsia="en-US"/>
        </w:rPr>
        <w:t xml:space="preserve">Ал жою ережесі келесі түрде болады: </w:t>
      </w:r>
    </w:p>
    <w:p w:rsidR="003865D8" w:rsidRPr="00F8181C" w:rsidRDefault="003865D8" w:rsidP="003865D8">
      <w:pPr>
        <w:jc w:val="both"/>
        <w:rPr>
          <w:sz w:val="28"/>
          <w:szCs w:val="28"/>
          <w:lang w:val="kk-KZ" w:eastAsia="en-US"/>
        </w:rPr>
      </w:pPr>
      <w:r w:rsidRPr="00F8181C">
        <w:rPr>
          <w:sz w:val="28"/>
          <w:szCs w:val="28"/>
          <w:lang w:val="kk-KZ" w:eastAsia="en-US"/>
        </w:rPr>
        <w:t xml:space="preserve">  </w:t>
      </w:r>
    </w:p>
    <w:p w:rsidR="003865D8" w:rsidRDefault="003865D8" w:rsidP="003865D8">
      <w:pPr>
        <w:jc w:val="both"/>
        <w:rPr>
          <w:sz w:val="28"/>
          <w:szCs w:val="28"/>
          <w:lang w:val="kk-KZ" w:eastAsia="en-US"/>
        </w:rPr>
      </w:pPr>
      <w:r>
        <w:rPr>
          <w:sz w:val="28"/>
          <w:szCs w:val="28"/>
          <w:lang w:val="kk-KZ" w:eastAsia="en-US"/>
        </w:rPr>
        <w:t xml:space="preserve">Кесте </w:t>
      </w:r>
      <w:r w:rsidRPr="00F8181C">
        <w:rPr>
          <w:sz w:val="28"/>
          <w:szCs w:val="28"/>
          <w:lang w:val="kk-KZ" w:eastAsia="en-US"/>
        </w:rPr>
        <w:t>3.2</w:t>
      </w:r>
      <w:r>
        <w:rPr>
          <w:sz w:val="28"/>
          <w:szCs w:val="28"/>
          <w:lang w:val="kk-KZ" w:eastAsia="en-US"/>
        </w:rPr>
        <w:t xml:space="preserve"> -</w:t>
      </w:r>
      <w:r w:rsidRPr="00F8181C">
        <w:rPr>
          <w:sz w:val="28"/>
          <w:szCs w:val="28"/>
          <w:lang w:val="kk-KZ" w:eastAsia="en-US"/>
        </w:rPr>
        <w:t xml:space="preserve"> Орын ауыстырумен танушы іс-әрекеті</w:t>
      </w:r>
      <w:r>
        <w:rPr>
          <w:sz w:val="28"/>
          <w:szCs w:val="28"/>
          <w:lang w:val="kk-KZ" w:eastAsia="en-US"/>
        </w:rPr>
        <w:t xml:space="preserve"> кестесі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3"/>
        <w:gridCol w:w="4518"/>
      </w:tblGrid>
      <w:tr w:rsidR="003865D8" w:rsidTr="0012511B">
        <w:tc>
          <w:tcPr>
            <w:tcW w:w="2640" w:type="pct"/>
          </w:tcPr>
          <w:p w:rsidR="003865D8" w:rsidRPr="00867DD4" w:rsidRDefault="003865D8" w:rsidP="0012511B">
            <w:pPr>
              <w:jc w:val="center"/>
              <w:rPr>
                <w:b/>
                <w:sz w:val="28"/>
                <w:szCs w:val="28"/>
                <w:lang w:val="kk-KZ" w:eastAsia="en-US"/>
              </w:rPr>
            </w:pPr>
            <w:r w:rsidRPr="00867DD4">
              <w:rPr>
                <w:b/>
                <w:sz w:val="28"/>
                <w:szCs w:val="28"/>
                <w:lang w:val="kk-KZ" w:eastAsia="en-US"/>
              </w:rPr>
              <w:t>1</w:t>
            </w:r>
          </w:p>
        </w:tc>
        <w:tc>
          <w:tcPr>
            <w:tcW w:w="2360" w:type="pct"/>
          </w:tcPr>
          <w:p w:rsidR="003865D8" w:rsidRPr="00867DD4" w:rsidRDefault="003865D8" w:rsidP="0012511B">
            <w:pPr>
              <w:jc w:val="center"/>
              <w:rPr>
                <w:b/>
                <w:sz w:val="28"/>
                <w:szCs w:val="28"/>
                <w:lang w:val="kk-KZ" w:eastAsia="en-US"/>
              </w:rPr>
            </w:pPr>
            <w:r w:rsidRPr="00867DD4">
              <w:rPr>
                <w:b/>
                <w:sz w:val="28"/>
                <w:szCs w:val="28"/>
                <w:lang w:val="kk-KZ" w:eastAsia="en-US"/>
              </w:rPr>
              <w:t>2</w:t>
            </w:r>
          </w:p>
        </w:tc>
      </w:tr>
      <w:tr w:rsidR="003865D8" w:rsidTr="0012511B">
        <w:tc>
          <w:tcPr>
            <w:tcW w:w="2640" w:type="pct"/>
          </w:tcPr>
          <w:p w:rsidR="003865D8" w:rsidRDefault="003865D8" w:rsidP="0012511B">
            <w:pPr>
              <w:jc w:val="center"/>
              <w:rPr>
                <w:sz w:val="28"/>
                <w:szCs w:val="28"/>
                <w:lang w:val="kk-KZ" w:eastAsia="en-US"/>
              </w:rPr>
            </w:pPr>
            <w:r w:rsidRPr="00867DD4">
              <w:rPr>
                <w:position w:val="-12"/>
                <w:sz w:val="28"/>
                <w:szCs w:val="28"/>
                <w:lang w:val="kk-KZ" w:eastAsia="en-US"/>
              </w:rPr>
              <w:object w:dxaOrig="2320" w:dyaOrig="360">
                <v:shape id="_x0000_i1064" type="#_x0000_t75" style="width:116.25pt;height:18pt" o:ole="">
                  <v:imagedata r:id="rId77" o:title=""/>
                </v:shape>
                <o:OLEObject Type="Embed" ProgID="Equation.3" ShapeID="_x0000_i1064" DrawAspect="Content" ObjectID="_1452924622" r:id="rId78"/>
              </w:object>
            </w:r>
          </w:p>
        </w:tc>
        <w:tc>
          <w:tcPr>
            <w:tcW w:w="2360" w:type="pct"/>
          </w:tcPr>
          <w:p w:rsidR="003865D8" w:rsidRDefault="003865D8" w:rsidP="0012511B">
            <w:pPr>
              <w:jc w:val="center"/>
              <w:rPr>
                <w:sz w:val="28"/>
                <w:szCs w:val="28"/>
                <w:lang w:val="kk-KZ" w:eastAsia="en-US"/>
              </w:rPr>
            </w:pPr>
            <w:r w:rsidRPr="00CA3E7B">
              <w:rPr>
                <w:position w:val="-6"/>
                <w:sz w:val="28"/>
                <w:szCs w:val="28"/>
                <w:lang w:val="kk-KZ" w:eastAsia="en-US"/>
              </w:rPr>
              <w:object w:dxaOrig="820" w:dyaOrig="279">
                <v:shape id="_x0000_i1065" type="#_x0000_t75" style="width:41.25pt;height:14.25pt" o:ole="">
                  <v:imagedata r:id="rId79" o:title=""/>
                </v:shape>
                <o:OLEObject Type="Embed" ProgID="Equation.3" ShapeID="_x0000_i1065" DrawAspect="Content" ObjectID="_1452924623" r:id="rId80"/>
              </w:object>
            </w:r>
            <w:r w:rsidRPr="00CA3E7B">
              <w:rPr>
                <w:position w:val="-12"/>
                <w:sz w:val="28"/>
                <w:szCs w:val="28"/>
                <w:lang w:val="kk-KZ" w:eastAsia="en-US"/>
              </w:rPr>
              <w:object w:dxaOrig="480" w:dyaOrig="360">
                <v:shape id="_x0000_i1066" type="#_x0000_t75" style="width:24pt;height:18pt" o:ole="">
                  <v:imagedata r:id="rId81" o:title=""/>
                </v:shape>
                <o:OLEObject Type="Embed" ProgID="Equation.3" ShapeID="_x0000_i1066" DrawAspect="Content" ObjectID="_1452924624" r:id="rId82"/>
              </w:object>
            </w:r>
          </w:p>
        </w:tc>
      </w:tr>
      <w:tr w:rsidR="003865D8" w:rsidTr="0012511B">
        <w:tc>
          <w:tcPr>
            <w:tcW w:w="2640" w:type="pct"/>
          </w:tcPr>
          <w:p w:rsidR="003865D8" w:rsidRDefault="003865D8" w:rsidP="0012511B">
            <w:pPr>
              <w:jc w:val="center"/>
              <w:rPr>
                <w:sz w:val="28"/>
                <w:szCs w:val="28"/>
                <w:lang w:val="kk-KZ" w:eastAsia="en-US"/>
              </w:rPr>
            </w:pPr>
            <w:r w:rsidRPr="00867DD4">
              <w:rPr>
                <w:position w:val="-10"/>
                <w:sz w:val="28"/>
                <w:szCs w:val="28"/>
                <w:lang w:val="kk-KZ" w:eastAsia="en-US"/>
              </w:rPr>
              <w:object w:dxaOrig="2360" w:dyaOrig="340">
                <v:shape id="_x0000_i1067" type="#_x0000_t75" style="width:117.75pt;height:17.25pt" o:ole="">
                  <v:imagedata r:id="rId83" o:title=""/>
                </v:shape>
                <o:OLEObject Type="Embed" ProgID="Equation.3" ShapeID="_x0000_i1067" DrawAspect="Content" ObjectID="_1452924625" r:id="rId84"/>
              </w:object>
            </w:r>
          </w:p>
        </w:tc>
        <w:tc>
          <w:tcPr>
            <w:tcW w:w="2360" w:type="pct"/>
          </w:tcPr>
          <w:p w:rsidR="003865D8" w:rsidRDefault="003865D8" w:rsidP="0012511B">
            <w:pPr>
              <w:jc w:val="center"/>
              <w:rPr>
                <w:sz w:val="28"/>
                <w:szCs w:val="28"/>
                <w:lang w:val="kk-KZ" w:eastAsia="en-US"/>
              </w:rPr>
            </w:pPr>
            <w:r w:rsidRPr="00CA3E7B">
              <w:rPr>
                <w:position w:val="-10"/>
                <w:sz w:val="28"/>
                <w:szCs w:val="28"/>
                <w:lang w:val="kk-KZ" w:eastAsia="en-US"/>
              </w:rPr>
              <w:object w:dxaOrig="2060" w:dyaOrig="340">
                <v:shape id="_x0000_i1068" type="#_x0000_t75" style="width:102.75pt;height:17.25pt" o:ole="">
                  <v:imagedata r:id="rId85" o:title=""/>
                </v:shape>
                <o:OLEObject Type="Embed" ProgID="Equation.3" ShapeID="_x0000_i1068" DrawAspect="Content" ObjectID="_1452924626" r:id="rId86"/>
              </w:object>
            </w:r>
          </w:p>
        </w:tc>
      </w:tr>
      <w:tr w:rsidR="003865D8" w:rsidTr="0012511B">
        <w:tc>
          <w:tcPr>
            <w:tcW w:w="2640" w:type="pct"/>
          </w:tcPr>
          <w:p w:rsidR="003865D8" w:rsidRDefault="003865D8" w:rsidP="0012511B">
            <w:pPr>
              <w:jc w:val="center"/>
              <w:rPr>
                <w:sz w:val="28"/>
                <w:szCs w:val="28"/>
                <w:lang w:val="kk-KZ" w:eastAsia="en-US"/>
              </w:rPr>
            </w:pPr>
            <w:r w:rsidRPr="00867DD4">
              <w:rPr>
                <w:position w:val="-12"/>
                <w:sz w:val="28"/>
                <w:szCs w:val="28"/>
                <w:lang w:val="kk-KZ" w:eastAsia="en-US"/>
              </w:rPr>
              <w:object w:dxaOrig="2420" w:dyaOrig="360">
                <v:shape id="_x0000_i1069" type="#_x0000_t75" style="width:120.75pt;height:18pt" o:ole="">
                  <v:imagedata r:id="rId87" o:title=""/>
                </v:shape>
                <o:OLEObject Type="Embed" ProgID="Equation.3" ShapeID="_x0000_i1069" DrawAspect="Content" ObjectID="_1452924627" r:id="rId88"/>
              </w:object>
            </w:r>
          </w:p>
        </w:tc>
        <w:tc>
          <w:tcPr>
            <w:tcW w:w="2360" w:type="pct"/>
          </w:tcPr>
          <w:p w:rsidR="003865D8" w:rsidRDefault="00E1182A" w:rsidP="0012511B">
            <w:pPr>
              <w:jc w:val="center"/>
              <w:rPr>
                <w:sz w:val="28"/>
                <w:szCs w:val="28"/>
                <w:lang w:val="kk-KZ" w:eastAsia="en-US"/>
              </w:rPr>
            </w:pPr>
            <w:r w:rsidRPr="00E1182A">
              <w:rPr>
                <w:position w:val="-10"/>
                <w:sz w:val="28"/>
                <w:szCs w:val="28"/>
                <w:lang w:val="kk-KZ" w:eastAsia="en-US"/>
              </w:rPr>
              <w:pict>
                <v:shape id="_x0000_i1070" type="#_x0000_t75" style="width:107.25pt;height:17.25pt">
                  <v:imagedata r:id="rId89" o:title=""/>
                </v:shape>
              </w:pict>
            </w:r>
          </w:p>
        </w:tc>
      </w:tr>
      <w:tr w:rsidR="003865D8" w:rsidTr="0012511B">
        <w:tc>
          <w:tcPr>
            <w:tcW w:w="2640" w:type="pct"/>
          </w:tcPr>
          <w:p w:rsidR="003865D8" w:rsidRDefault="00E1182A" w:rsidP="0012511B">
            <w:pPr>
              <w:jc w:val="center"/>
              <w:rPr>
                <w:sz w:val="28"/>
                <w:szCs w:val="28"/>
                <w:lang w:val="kk-KZ" w:eastAsia="en-US"/>
              </w:rPr>
            </w:pPr>
            <w:r w:rsidRPr="00E1182A">
              <w:rPr>
                <w:position w:val="-12"/>
                <w:sz w:val="28"/>
                <w:szCs w:val="28"/>
                <w:lang w:val="kk-KZ" w:eastAsia="en-US"/>
              </w:rPr>
              <w:pict>
                <v:shape id="_x0000_i1071" type="#_x0000_t75" style="width:120.75pt;height:18pt">
                  <v:imagedata r:id="rId90" o:title=""/>
                </v:shape>
              </w:pict>
            </w:r>
          </w:p>
        </w:tc>
        <w:tc>
          <w:tcPr>
            <w:tcW w:w="2360" w:type="pct"/>
          </w:tcPr>
          <w:p w:rsidR="003865D8" w:rsidRDefault="003865D8" w:rsidP="0012511B">
            <w:pPr>
              <w:jc w:val="center"/>
              <w:rPr>
                <w:sz w:val="28"/>
                <w:szCs w:val="28"/>
                <w:lang w:val="kk-KZ" w:eastAsia="en-US"/>
              </w:rPr>
            </w:pPr>
            <w:r w:rsidRPr="00CA3E7B">
              <w:rPr>
                <w:position w:val="-12"/>
                <w:sz w:val="28"/>
                <w:szCs w:val="28"/>
                <w:lang w:val="kk-KZ" w:eastAsia="en-US"/>
              </w:rPr>
              <w:object w:dxaOrig="2100" w:dyaOrig="360">
                <v:shape id="_x0000_i1072" type="#_x0000_t75" style="width:105pt;height:18pt" o:ole="">
                  <v:imagedata r:id="rId91" o:title=""/>
                </v:shape>
                <o:OLEObject Type="Embed" ProgID="Equation.3" ShapeID="_x0000_i1072" DrawAspect="Content" ObjectID="_1452924628" r:id="rId92"/>
              </w:object>
            </w:r>
          </w:p>
        </w:tc>
      </w:tr>
    </w:tbl>
    <w:p w:rsidR="003865D8" w:rsidRPr="003865D8" w:rsidRDefault="003865D8" w:rsidP="003865D8">
      <w:pPr>
        <w:jc w:val="both"/>
        <w:rPr>
          <w:sz w:val="28"/>
          <w:szCs w:val="28"/>
          <w:lang w:val="kk-KZ" w:eastAsia="en-US"/>
        </w:rPr>
      </w:pPr>
      <w:r w:rsidRPr="009972C6">
        <w:rPr>
          <w:sz w:val="28"/>
          <w:szCs w:val="28"/>
          <w:lang w:val="kk-KZ" w:eastAsia="en-US"/>
        </w:rPr>
        <w:t xml:space="preserve">  </w:t>
      </w:r>
      <w:r w:rsidRPr="009972C6">
        <w:rPr>
          <w:sz w:val="28"/>
          <w:szCs w:val="28"/>
          <w:lang w:val="kk-KZ" w:eastAsia="en-US"/>
        </w:rPr>
        <w:tab/>
        <w:t xml:space="preserve">Шығару кезінде грамматиканың төртінші ережесі шығарылып жатқан шынжырдан терминал емес </w:t>
      </w:r>
      <w:r w:rsidRPr="0064492E">
        <w:rPr>
          <w:position w:val="-4"/>
          <w:sz w:val="28"/>
          <w:szCs w:val="28"/>
          <w:lang w:val="ru-MO" w:eastAsia="en-US"/>
        </w:rPr>
        <w:object w:dxaOrig="620" w:dyaOrig="260">
          <v:shape id="_x0000_i1073" type="#_x0000_t75" style="width:30.75pt;height:12.75pt" o:ole="">
            <v:imagedata r:id="rId93" o:title=""/>
          </v:shape>
          <o:OLEObject Type="Embed" ProgID="Equation.3" ShapeID="_x0000_i1073" DrawAspect="Content" ObjectID="_1452924629" r:id="rId94"/>
        </w:object>
      </w:r>
      <w:r w:rsidRPr="009972C6">
        <w:rPr>
          <w:sz w:val="28"/>
          <w:szCs w:val="28"/>
          <w:lang w:val="kk-KZ" w:eastAsia="en-US"/>
        </w:rPr>
        <w:t xml:space="preserve"> символын алып тастауға мүмкіндік б</w:t>
      </w:r>
      <w:r>
        <w:rPr>
          <w:sz w:val="28"/>
          <w:szCs w:val="28"/>
          <w:lang w:val="kk-KZ" w:eastAsia="en-US"/>
        </w:rPr>
        <w:t>е</w:t>
      </w:r>
      <w:r w:rsidRPr="009972C6">
        <w:rPr>
          <w:sz w:val="28"/>
          <w:szCs w:val="28"/>
          <w:lang w:val="kk-KZ" w:eastAsia="en-US"/>
        </w:rPr>
        <w:t xml:space="preserve">реді. </w:t>
      </w:r>
      <w:r w:rsidRPr="003865D8">
        <w:rPr>
          <w:sz w:val="28"/>
          <w:szCs w:val="28"/>
          <w:lang w:val="kk-KZ" w:eastAsia="en-US"/>
        </w:rPr>
        <w:t xml:space="preserve">Осыған сәйкес оралу кезінде бұл ережеге </w:t>
      </w:r>
      <w:r w:rsidRPr="0064492E">
        <w:rPr>
          <w:position w:val="-4"/>
          <w:sz w:val="28"/>
          <w:szCs w:val="28"/>
          <w:lang w:val="ru-MO" w:eastAsia="en-US"/>
        </w:rPr>
        <w:object w:dxaOrig="620" w:dyaOrig="260">
          <v:shape id="_x0000_i1074" type="#_x0000_t75" style="width:30.75pt;height:12.75pt" o:ole="">
            <v:imagedata r:id="rId95" o:title=""/>
          </v:shape>
          <o:OLEObject Type="Embed" ProgID="Equation.3" ShapeID="_x0000_i1074" DrawAspect="Content" ObjectID="_1452924630" r:id="rId96"/>
        </w:object>
      </w:r>
      <w:r w:rsidRPr="003865D8">
        <w:rPr>
          <w:sz w:val="28"/>
          <w:szCs w:val="28"/>
          <w:lang w:val="kk-KZ" w:eastAsia="en-US"/>
        </w:rPr>
        <w:t xml:space="preserve"> символын дүкенге жазу операциясын теңестіру қажет. Бұл операцияны Ұю (4) немесе Ұ</w:t>
      </w:r>
      <w:r>
        <w:rPr>
          <w:sz w:val="28"/>
          <w:szCs w:val="28"/>
          <w:lang w:val="kk-KZ" w:eastAsia="en-US"/>
        </w:rPr>
        <w:t>ю</w:t>
      </w:r>
      <w:r w:rsidRPr="003865D8">
        <w:rPr>
          <w:sz w:val="28"/>
          <w:szCs w:val="28"/>
          <w:lang w:val="kk-KZ" w:eastAsia="en-US"/>
        </w:rPr>
        <w:t xml:space="preserve">(4) деп белгілейміз. Бұл операция қандай жағдайда орындалу керегін анықтау үшін терминал емес </w:t>
      </w:r>
      <w:r w:rsidRPr="0064492E">
        <w:rPr>
          <w:position w:val="-4"/>
          <w:sz w:val="28"/>
          <w:szCs w:val="28"/>
          <w:lang w:val="ru-MO" w:eastAsia="en-US"/>
        </w:rPr>
        <w:object w:dxaOrig="620" w:dyaOrig="260">
          <v:shape id="_x0000_i1075" type="#_x0000_t75" style="width:30.75pt;height:12.75pt" o:ole="">
            <v:imagedata r:id="rId95" o:title=""/>
          </v:shape>
          <o:OLEObject Type="Embed" ProgID="Equation.3" ShapeID="_x0000_i1075" DrawAspect="Content" ObjectID="_1452924631" r:id="rId97"/>
        </w:object>
      </w:r>
      <w:r w:rsidRPr="003865D8">
        <w:rPr>
          <w:sz w:val="28"/>
          <w:szCs w:val="28"/>
          <w:lang w:val="kk-KZ" w:eastAsia="en-US"/>
        </w:rPr>
        <w:t xml:space="preserve"> символы шығарылатын шынжырда қандай символдардан кейін жүретінін анықтау қажет. </w:t>
      </w:r>
    </w:p>
    <w:p w:rsidR="003865D8" w:rsidRDefault="003865D8" w:rsidP="003865D8">
      <w:pPr>
        <w:ind w:firstLine="708"/>
        <w:jc w:val="both"/>
        <w:rPr>
          <w:sz w:val="28"/>
          <w:szCs w:val="28"/>
          <w:lang w:val="kk-KZ" w:eastAsia="en-US"/>
        </w:rPr>
      </w:pPr>
      <w:r w:rsidRPr="0064492E">
        <w:rPr>
          <w:position w:val="-4"/>
          <w:sz w:val="28"/>
          <w:szCs w:val="28"/>
          <w:lang w:val="ru-MO" w:eastAsia="en-US"/>
        </w:rPr>
        <w:object w:dxaOrig="620" w:dyaOrig="260">
          <v:shape id="_x0000_i1076" type="#_x0000_t75" style="width:30.75pt;height:12.75pt" o:ole="">
            <v:imagedata r:id="rId95" o:title=""/>
          </v:shape>
          <o:OLEObject Type="Embed" ProgID="Equation.3" ShapeID="_x0000_i1076" DrawAspect="Content" ObjectID="_1452924632" r:id="rId98"/>
        </w:object>
      </w:r>
      <w:r w:rsidRPr="003865D8">
        <w:rPr>
          <w:sz w:val="28"/>
          <w:szCs w:val="28"/>
          <w:lang w:val="kk-KZ" w:eastAsia="en-US"/>
        </w:rPr>
        <w:t xml:space="preserve"> артынан жүре алатын  </w:t>
      </w:r>
      <w:r w:rsidRPr="0064492E">
        <w:rPr>
          <w:position w:val="-12"/>
          <w:sz w:val="28"/>
          <w:szCs w:val="28"/>
          <w:lang w:eastAsia="en-US"/>
        </w:rPr>
        <w:object w:dxaOrig="1120" w:dyaOrig="360">
          <v:shape id="_x0000_i1077" type="#_x0000_t75" style="width:56.25pt;height:18pt" o:ole="">
            <v:imagedata r:id="rId99" o:title=""/>
          </v:shape>
          <o:OLEObject Type="Embed" ProgID="Equation.3" ShapeID="_x0000_i1077" DrawAspect="Content" ObjectID="_1452924633" r:id="rId100"/>
        </w:object>
      </w:r>
      <w:r w:rsidRPr="003865D8">
        <w:rPr>
          <w:i/>
          <w:sz w:val="28"/>
          <w:szCs w:val="28"/>
          <w:vertAlign w:val="subscript"/>
          <w:lang w:val="kk-KZ" w:eastAsia="en-US"/>
        </w:rPr>
        <w:t xml:space="preserve"> </w:t>
      </w:r>
      <w:r w:rsidRPr="003865D8">
        <w:rPr>
          <w:sz w:val="28"/>
          <w:szCs w:val="28"/>
          <w:lang w:val="kk-KZ" w:eastAsia="en-US"/>
        </w:rPr>
        <w:t xml:space="preserve">символдар жиынын </w:t>
      </w:r>
      <w:r w:rsidRPr="0064492E">
        <w:rPr>
          <w:position w:val="-4"/>
          <w:sz w:val="28"/>
          <w:szCs w:val="28"/>
          <w:lang w:val="ru-MO" w:eastAsia="en-US"/>
        </w:rPr>
        <w:object w:dxaOrig="620" w:dyaOrig="260">
          <v:shape id="_x0000_i1078" type="#_x0000_t75" style="width:30.75pt;height:12.75pt" o:ole="">
            <v:imagedata r:id="rId95" o:title=""/>
          </v:shape>
          <o:OLEObject Type="Embed" ProgID="Equation.3" ShapeID="_x0000_i1078" DrawAspect="Content" ObjectID="_1452924634" r:id="rId101"/>
        </w:object>
      </w:r>
      <w:r w:rsidRPr="003865D8">
        <w:rPr>
          <w:sz w:val="28"/>
          <w:szCs w:val="28"/>
          <w:lang w:val="kk-KZ" w:eastAsia="en-US"/>
        </w:rPr>
        <w:t xml:space="preserve"> символы КЕЙІНІРЕК</w:t>
      </w:r>
      <w:r w:rsidRPr="0064492E">
        <w:rPr>
          <w:position w:val="-12"/>
          <w:sz w:val="28"/>
          <w:szCs w:val="28"/>
          <w:lang w:eastAsia="en-US"/>
        </w:rPr>
        <w:object w:dxaOrig="520" w:dyaOrig="360">
          <v:shape id="_x0000_i1079" type="#_x0000_t75" style="width:26.25pt;height:18pt" o:ole="">
            <v:imagedata r:id="rId102" o:title=""/>
          </v:shape>
          <o:OLEObject Type="Embed" ProgID="Equation.3" ShapeID="_x0000_i1079" DrawAspect="Content" ObjectID="_1452924635" r:id="rId103"/>
        </w:object>
      </w:r>
      <w:r w:rsidRPr="003865D8">
        <w:rPr>
          <w:sz w:val="28"/>
          <w:szCs w:val="28"/>
          <w:lang w:val="kk-KZ" w:eastAsia="en-US"/>
        </w:rPr>
        <w:t xml:space="preserve"> жиынының қайсысына енетінін анықтап табуға </w:t>
      </w:r>
      <w:r w:rsidRPr="003865D8">
        <w:rPr>
          <w:sz w:val="28"/>
          <w:szCs w:val="28"/>
          <w:lang w:val="kk-KZ" w:eastAsia="en-US"/>
        </w:rPr>
        <w:lastRenderedPageBreak/>
        <w:t xml:space="preserve">болады. Бұл жиынды көшу кестесінде келісі тәсілмен табуға болады: </w:t>
      </w:r>
      <w:r w:rsidRPr="0064492E">
        <w:rPr>
          <w:position w:val="-4"/>
          <w:sz w:val="28"/>
          <w:szCs w:val="28"/>
          <w:lang w:val="ru-MO" w:eastAsia="en-US"/>
        </w:rPr>
        <w:object w:dxaOrig="620" w:dyaOrig="260">
          <v:shape id="_x0000_i1080" type="#_x0000_t75" style="width:30.75pt;height:12.75pt" o:ole="">
            <v:imagedata r:id="rId95" o:title=""/>
          </v:shape>
          <o:OLEObject Type="Embed" ProgID="Equation.3" ShapeID="_x0000_i1080" DrawAspect="Content" ObjectID="_1452924636" r:id="rId104"/>
        </w:object>
      </w:r>
      <w:r w:rsidRPr="003865D8">
        <w:rPr>
          <w:sz w:val="28"/>
          <w:szCs w:val="28"/>
          <w:lang w:val="kk-KZ" w:eastAsia="en-US"/>
        </w:rPr>
        <w:t xml:space="preserve">символымен белгіленген бағананы, көшу кестесін аламыз да, бұл бағанамен қиылысқан жерлердегі барлық бос элемент бар жолдарды табамыз. </w:t>
      </w:r>
    </w:p>
    <w:p w:rsidR="003865D8" w:rsidRPr="0083130F" w:rsidRDefault="003865D8" w:rsidP="003865D8">
      <w:pPr>
        <w:ind w:firstLine="708"/>
        <w:jc w:val="both"/>
        <w:rPr>
          <w:sz w:val="28"/>
          <w:szCs w:val="28"/>
          <w:lang w:val="kk-KZ" w:eastAsia="en-US"/>
        </w:rPr>
      </w:pPr>
      <w:r w:rsidRPr="0083130F">
        <w:rPr>
          <w:sz w:val="28"/>
          <w:szCs w:val="28"/>
          <w:lang w:val="kk-KZ" w:eastAsia="en-US"/>
        </w:rPr>
        <w:t xml:space="preserve">Бұл </w:t>
      </w:r>
      <w:r w:rsidRPr="002204BE">
        <w:rPr>
          <w:position w:val="-12"/>
          <w:sz w:val="28"/>
          <w:szCs w:val="28"/>
          <w:lang w:eastAsia="en-US"/>
        </w:rPr>
        <w:object w:dxaOrig="1180" w:dyaOrig="360">
          <v:shape id="_x0000_i1081" type="#_x0000_t75" style="width:59.25pt;height:18pt" o:ole="">
            <v:imagedata r:id="rId105" o:title=""/>
          </v:shape>
          <o:OLEObject Type="Embed" ProgID="Equation.3" ShapeID="_x0000_i1081" DrawAspect="Content" ObjectID="_1452924637" r:id="rId106"/>
        </w:object>
      </w:r>
      <w:r w:rsidRPr="0083130F">
        <w:rPr>
          <w:sz w:val="28"/>
          <w:szCs w:val="28"/>
          <w:lang w:val="kk-KZ" w:eastAsia="en-US"/>
        </w:rPr>
        <w:t xml:space="preserve"> жолдарының белгілену жиыны </w:t>
      </w:r>
      <w:r w:rsidRPr="0064492E">
        <w:rPr>
          <w:position w:val="-4"/>
          <w:sz w:val="28"/>
          <w:szCs w:val="28"/>
          <w:lang w:val="ru-MO" w:eastAsia="en-US"/>
        </w:rPr>
        <w:object w:dxaOrig="620" w:dyaOrig="260">
          <v:shape id="_x0000_i1082" type="#_x0000_t75" style="width:30.75pt;height:12.75pt" o:ole="">
            <v:imagedata r:id="rId95" o:title=""/>
          </v:shape>
          <o:OLEObject Type="Embed" ProgID="Equation.3" ShapeID="_x0000_i1082" DrawAspect="Content" ObjectID="_1452924638" r:id="rId107"/>
        </w:object>
      </w:r>
      <w:r w:rsidRPr="0083130F">
        <w:rPr>
          <w:sz w:val="28"/>
          <w:szCs w:val="28"/>
          <w:lang w:val="kk-KZ" w:eastAsia="en-US"/>
        </w:rPr>
        <w:t xml:space="preserve"> символы ере алатын грамматика жиыны болып табылады.  </w:t>
      </w:r>
      <w:r w:rsidRPr="0064492E">
        <w:rPr>
          <w:position w:val="-4"/>
          <w:sz w:val="28"/>
          <w:szCs w:val="28"/>
          <w:lang w:val="ru-MO" w:eastAsia="en-US"/>
        </w:rPr>
        <w:object w:dxaOrig="620" w:dyaOrig="260">
          <v:shape id="_x0000_i1083" type="#_x0000_t75" style="width:30.75pt;height:12.75pt" o:ole="">
            <v:imagedata r:id="rId95" o:title=""/>
          </v:shape>
          <o:OLEObject Type="Embed" ProgID="Equation.3" ShapeID="_x0000_i1083" DrawAspect="Content" ObjectID="_1452924639" r:id="rId108"/>
        </w:object>
      </w:r>
      <w:r w:rsidRPr="0083130F">
        <w:rPr>
          <w:sz w:val="28"/>
          <w:szCs w:val="28"/>
          <w:lang w:val="kk-KZ" w:eastAsia="en-US"/>
        </w:rPr>
        <w:t xml:space="preserve"> </w:t>
      </w:r>
      <w:r w:rsidRPr="009972C6">
        <w:rPr>
          <w:sz w:val="28"/>
          <w:szCs w:val="28"/>
          <w:lang w:val="kk-KZ" w:eastAsia="en-US"/>
        </w:rPr>
        <w:t>символының артынан КЕЛЕСІ</w:t>
      </w:r>
      <w:r w:rsidRPr="002108BE">
        <w:rPr>
          <w:position w:val="-10"/>
          <w:sz w:val="28"/>
          <w:szCs w:val="28"/>
          <w:lang w:eastAsia="en-US"/>
        </w:rPr>
        <w:object w:dxaOrig="1359" w:dyaOrig="340">
          <v:shape id="_x0000_i1084" type="#_x0000_t75" style="width:68.25pt;height:17.25pt" o:ole="">
            <v:imagedata r:id="rId109" o:title=""/>
          </v:shape>
          <o:OLEObject Type="Embed" ProgID="Equation.3" ShapeID="_x0000_i1084" DrawAspect="Content" ObjectID="_1452924640" r:id="rId110"/>
        </w:object>
      </w:r>
      <w:r w:rsidRPr="009972C6">
        <w:rPr>
          <w:sz w:val="28"/>
          <w:szCs w:val="28"/>
          <w:lang w:val="kk-KZ" w:eastAsia="en-US"/>
        </w:rPr>
        <w:t xml:space="preserve"> жиынының символдары ере жүретінін ескере отырып, </w:t>
      </w:r>
      <w:r w:rsidR="00E1182A" w:rsidRPr="00E1182A">
        <w:rPr>
          <w:position w:val="-10"/>
          <w:sz w:val="28"/>
          <w:szCs w:val="28"/>
          <w:lang w:eastAsia="en-US"/>
        </w:rPr>
        <w:pict>
          <v:shape id="_x0000_i1085" type="#_x0000_t75" style="width:1in;height:17.25pt">
            <v:imagedata r:id="rId111" o:title=""/>
          </v:shape>
        </w:pict>
      </w:r>
      <w:r>
        <w:rPr>
          <w:sz w:val="28"/>
          <w:szCs w:val="28"/>
          <w:lang w:val="kk-KZ" w:eastAsia="en-US"/>
        </w:rPr>
        <w:t xml:space="preserve"> және</w:t>
      </w:r>
      <w:r w:rsidRPr="009972C6">
        <w:rPr>
          <w:sz w:val="28"/>
          <w:szCs w:val="28"/>
          <w:lang w:val="kk-KZ" w:eastAsia="en-US"/>
        </w:rPr>
        <w:t xml:space="preserve"> </w:t>
      </w:r>
      <w:r w:rsidRPr="002108BE">
        <w:rPr>
          <w:position w:val="-12"/>
          <w:sz w:val="28"/>
          <w:szCs w:val="28"/>
          <w:lang w:eastAsia="en-US"/>
        </w:rPr>
        <w:object w:dxaOrig="720" w:dyaOrig="360">
          <v:shape id="_x0000_i1086" type="#_x0000_t75" style="width:36pt;height:18pt" o:ole="">
            <v:imagedata r:id="rId112" o:title=""/>
          </v:shape>
          <o:OLEObject Type="Embed" ProgID="Equation.3" ShapeID="_x0000_i1086" DrawAspect="Content" ObjectID="_1452924641" r:id="rId113"/>
        </w:object>
      </w:r>
      <w:r>
        <w:rPr>
          <w:sz w:val="28"/>
          <w:szCs w:val="28"/>
          <w:lang w:val="kk-KZ" w:eastAsia="en-US"/>
        </w:rPr>
        <w:t xml:space="preserve"> </w:t>
      </w:r>
      <w:r w:rsidRPr="009972C6">
        <w:rPr>
          <w:sz w:val="28"/>
          <w:szCs w:val="28"/>
          <w:lang w:val="kk-KZ" w:eastAsia="en-US"/>
        </w:rPr>
        <w:t xml:space="preserve">параметрлеріне сәйкес келетін кестенің элементтеріне </w:t>
      </w:r>
      <w:r w:rsidRPr="002108BE">
        <w:rPr>
          <w:position w:val="-10"/>
          <w:sz w:val="28"/>
          <w:szCs w:val="28"/>
          <w:lang w:eastAsia="en-US"/>
        </w:rPr>
        <w:object w:dxaOrig="320" w:dyaOrig="340">
          <v:shape id="_x0000_i1087" type="#_x0000_t75" style="width:15.75pt;height:17.25pt" o:ole="">
            <v:imagedata r:id="rId114" o:title=""/>
          </v:shape>
          <o:OLEObject Type="Embed" ProgID="Equation.3" ShapeID="_x0000_i1087" DrawAspect="Content" ObjectID="_1452924642" r:id="rId115"/>
        </w:object>
      </w:r>
      <w:r w:rsidRPr="009972C6">
        <w:rPr>
          <w:sz w:val="28"/>
          <w:szCs w:val="28"/>
          <w:lang w:val="kk-KZ" w:eastAsia="en-US"/>
        </w:rPr>
        <w:t xml:space="preserve"> операциясын жазу керектігіне көз жеткіземіз. </w:t>
      </w:r>
      <w:r w:rsidRPr="0083130F">
        <w:rPr>
          <w:sz w:val="28"/>
          <w:szCs w:val="28"/>
          <w:lang w:val="kk-KZ" w:eastAsia="en-US"/>
        </w:rPr>
        <w:t xml:space="preserve">Нәтижесінде берілген грамматика үшін </w:t>
      </w:r>
      <w:r w:rsidRPr="00E90A64">
        <w:rPr>
          <w:sz w:val="28"/>
          <w:szCs w:val="28"/>
          <w:lang w:val="kk-KZ" w:eastAsia="en-US"/>
        </w:rPr>
        <w:t>3</w:t>
      </w:r>
      <w:r w:rsidRPr="006B3251">
        <w:rPr>
          <w:sz w:val="28"/>
          <w:szCs w:val="28"/>
          <w:lang w:val="kk-KZ" w:eastAsia="en-US"/>
        </w:rPr>
        <w:t>.</w:t>
      </w:r>
      <w:r w:rsidRPr="00E90A64">
        <w:rPr>
          <w:sz w:val="28"/>
          <w:szCs w:val="28"/>
          <w:lang w:val="kk-KZ" w:eastAsia="en-US"/>
        </w:rPr>
        <w:t>2</w:t>
      </w:r>
      <w:r w:rsidRPr="0083130F">
        <w:rPr>
          <w:sz w:val="28"/>
          <w:szCs w:val="28"/>
          <w:lang w:val="kk-KZ" w:eastAsia="en-US"/>
        </w:rPr>
        <w:t>-</w:t>
      </w:r>
      <w:r>
        <w:rPr>
          <w:sz w:val="28"/>
          <w:szCs w:val="28"/>
          <w:lang w:val="kk-KZ" w:eastAsia="en-US"/>
        </w:rPr>
        <w:t>кестені</w:t>
      </w:r>
      <w:r w:rsidRPr="0083130F">
        <w:rPr>
          <w:sz w:val="28"/>
          <w:szCs w:val="28"/>
          <w:lang w:val="kk-KZ" w:eastAsia="en-US"/>
        </w:rPr>
        <w:t xml:space="preserve"> мен кіріс танушысын беретін </w:t>
      </w:r>
      <w:r w:rsidRPr="00E90A64">
        <w:rPr>
          <w:sz w:val="28"/>
          <w:szCs w:val="28"/>
          <w:lang w:val="kk-KZ" w:eastAsia="en-US"/>
        </w:rPr>
        <w:t>3</w:t>
      </w:r>
      <w:r w:rsidRPr="006B3251">
        <w:rPr>
          <w:sz w:val="28"/>
          <w:szCs w:val="28"/>
          <w:lang w:val="kk-KZ" w:eastAsia="en-US"/>
        </w:rPr>
        <w:t>.</w:t>
      </w:r>
      <w:r w:rsidRPr="00E90A64">
        <w:rPr>
          <w:sz w:val="28"/>
          <w:szCs w:val="28"/>
          <w:lang w:val="kk-KZ" w:eastAsia="en-US"/>
        </w:rPr>
        <w:t>3</w:t>
      </w:r>
      <w:r w:rsidRPr="0083130F">
        <w:rPr>
          <w:sz w:val="28"/>
          <w:szCs w:val="28"/>
          <w:lang w:val="kk-KZ" w:eastAsia="en-US"/>
        </w:rPr>
        <w:t>-</w:t>
      </w:r>
      <w:r>
        <w:rPr>
          <w:sz w:val="28"/>
          <w:szCs w:val="28"/>
          <w:lang w:val="kk-KZ" w:eastAsia="en-US"/>
        </w:rPr>
        <w:t>кестені</w:t>
      </w:r>
      <w:r w:rsidRPr="0083130F">
        <w:rPr>
          <w:sz w:val="28"/>
          <w:szCs w:val="28"/>
          <w:lang w:val="kk-KZ" w:eastAsia="en-US"/>
        </w:rPr>
        <w:t xml:space="preserve"> аламыз:</w:t>
      </w:r>
    </w:p>
    <w:p w:rsidR="003865D8" w:rsidRDefault="003865D8" w:rsidP="003865D8">
      <w:pPr>
        <w:jc w:val="both"/>
        <w:rPr>
          <w:sz w:val="28"/>
          <w:szCs w:val="28"/>
          <w:lang w:val="kk-KZ" w:eastAsia="en-US"/>
        </w:rPr>
      </w:pPr>
      <w:r w:rsidRPr="0083130F">
        <w:rPr>
          <w:sz w:val="28"/>
          <w:szCs w:val="28"/>
          <w:lang w:val="kk-KZ" w:eastAsia="en-US"/>
        </w:rPr>
        <w:t xml:space="preserve"> </w:t>
      </w:r>
    </w:p>
    <w:p w:rsidR="003865D8" w:rsidRPr="00CD4E7E" w:rsidRDefault="003865D8" w:rsidP="003865D8">
      <w:pPr>
        <w:jc w:val="both"/>
        <w:rPr>
          <w:sz w:val="28"/>
          <w:szCs w:val="28"/>
          <w:lang w:val="kk-KZ" w:eastAsia="en-US"/>
        </w:rPr>
      </w:pPr>
      <w:r>
        <w:rPr>
          <w:sz w:val="28"/>
          <w:szCs w:val="28"/>
          <w:lang w:val="kk-KZ" w:eastAsia="en-US"/>
        </w:rPr>
        <w:t xml:space="preserve">Кесте </w:t>
      </w:r>
      <w:r>
        <w:rPr>
          <w:sz w:val="28"/>
          <w:szCs w:val="28"/>
          <w:lang w:val="en-US" w:eastAsia="en-US"/>
        </w:rPr>
        <w:t>3.3</w:t>
      </w:r>
      <w:r>
        <w:rPr>
          <w:sz w:val="28"/>
          <w:szCs w:val="28"/>
          <w:lang w:val="kk-KZ" w:eastAsia="en-US"/>
        </w:rPr>
        <w:t xml:space="preserve"> - Грамматика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3"/>
        <w:gridCol w:w="1614"/>
        <w:gridCol w:w="1614"/>
        <w:gridCol w:w="1614"/>
        <w:gridCol w:w="1746"/>
      </w:tblGrid>
      <w:tr w:rsidR="003865D8" w:rsidTr="0012511B">
        <w:tc>
          <w:tcPr>
            <w:tcW w:w="5000" w:type="pct"/>
            <w:gridSpan w:val="5"/>
          </w:tcPr>
          <w:p w:rsidR="003865D8" w:rsidRPr="00FE399D" w:rsidRDefault="003865D8" w:rsidP="0012511B">
            <w:pPr>
              <w:jc w:val="center"/>
              <w:rPr>
                <w:b/>
                <w:sz w:val="28"/>
                <w:szCs w:val="28"/>
                <w:lang w:val="kk-KZ" w:eastAsia="en-US"/>
              </w:rPr>
            </w:pPr>
            <w:r w:rsidRPr="00FE399D">
              <w:rPr>
                <w:b/>
                <w:sz w:val="28"/>
                <w:szCs w:val="28"/>
                <w:lang w:val="kk-KZ" w:eastAsia="en-US"/>
              </w:rPr>
              <w:t>3</w:t>
            </w:r>
          </w:p>
        </w:tc>
      </w:tr>
      <w:tr w:rsidR="003865D8" w:rsidTr="0012511B">
        <w:tc>
          <w:tcPr>
            <w:tcW w:w="1559"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r w:rsidRPr="00281DE5">
              <w:rPr>
                <w:position w:val="-6"/>
                <w:sz w:val="28"/>
                <w:szCs w:val="28"/>
                <w:lang w:val="kk-KZ" w:eastAsia="en-US"/>
              </w:rPr>
              <w:object w:dxaOrig="240" w:dyaOrig="220">
                <v:shape id="_x0000_i1088" type="#_x0000_t75" style="width:12pt;height:11.25pt" o:ole="">
                  <v:imagedata r:id="rId116" o:title=""/>
                </v:shape>
                <o:OLEObject Type="Embed" ProgID="Equation.3" ShapeID="_x0000_i1088" DrawAspect="Content" ObjectID="_1452924643" r:id="rId117"/>
              </w:object>
            </w:r>
          </w:p>
        </w:tc>
        <w:tc>
          <w:tcPr>
            <w:tcW w:w="843" w:type="pct"/>
          </w:tcPr>
          <w:p w:rsidR="003865D8" w:rsidRDefault="003865D8" w:rsidP="0012511B">
            <w:pPr>
              <w:jc w:val="center"/>
              <w:rPr>
                <w:sz w:val="28"/>
                <w:szCs w:val="28"/>
                <w:lang w:val="kk-KZ" w:eastAsia="en-US"/>
              </w:rPr>
            </w:pPr>
            <w:r w:rsidRPr="00281DE5">
              <w:rPr>
                <w:position w:val="-4"/>
                <w:sz w:val="28"/>
                <w:szCs w:val="28"/>
                <w:lang w:val="kk-KZ" w:eastAsia="en-US"/>
              </w:rPr>
              <w:object w:dxaOrig="220" w:dyaOrig="220">
                <v:shape id="_x0000_i1089" type="#_x0000_t75" style="width:11.25pt;height:11.25pt" o:ole="">
                  <v:imagedata r:id="rId118" o:title=""/>
                </v:shape>
                <o:OLEObject Type="Embed" ProgID="Equation.3" ShapeID="_x0000_i1089" DrawAspect="Content" ObjectID="_1452924644" r:id="rId119"/>
              </w:object>
            </w:r>
          </w:p>
        </w:tc>
        <w:tc>
          <w:tcPr>
            <w:tcW w:w="843" w:type="pct"/>
          </w:tcPr>
          <w:p w:rsidR="003865D8" w:rsidRDefault="003865D8" w:rsidP="0012511B">
            <w:pPr>
              <w:jc w:val="center"/>
              <w:rPr>
                <w:sz w:val="28"/>
                <w:szCs w:val="28"/>
                <w:lang w:val="kk-KZ" w:eastAsia="en-US"/>
              </w:rPr>
            </w:pPr>
          </w:p>
        </w:tc>
        <w:tc>
          <w:tcPr>
            <w:tcW w:w="912" w:type="pct"/>
          </w:tcPr>
          <w:p w:rsidR="003865D8" w:rsidRDefault="003865D8" w:rsidP="0012511B">
            <w:pPr>
              <w:jc w:val="center"/>
              <w:rPr>
                <w:sz w:val="28"/>
                <w:szCs w:val="28"/>
                <w:lang w:val="kk-KZ" w:eastAsia="en-US"/>
              </w:rPr>
            </w:pPr>
            <w:r w:rsidRPr="009F2674">
              <w:rPr>
                <w:position w:val="-4"/>
                <w:sz w:val="28"/>
                <w:szCs w:val="28"/>
                <w:lang w:val="kk-KZ" w:eastAsia="en-US"/>
              </w:rPr>
              <w:object w:dxaOrig="240" w:dyaOrig="260">
                <v:shape id="_x0000_i1090" type="#_x0000_t75" style="width:12pt;height:12.75pt" o:ole="">
                  <v:imagedata r:id="rId120" o:title=""/>
                </v:shape>
                <o:OLEObject Type="Embed" ProgID="Equation.3" ShapeID="_x0000_i1090" DrawAspect="Content" ObjectID="_1452924645" r:id="rId121"/>
              </w:object>
            </w:r>
          </w:p>
        </w:tc>
      </w:tr>
      <w:tr w:rsidR="003865D8" w:rsidTr="0012511B">
        <w:tc>
          <w:tcPr>
            <w:tcW w:w="1559" w:type="pct"/>
          </w:tcPr>
          <w:p w:rsidR="003865D8" w:rsidRDefault="003865D8" w:rsidP="0012511B">
            <w:pPr>
              <w:jc w:val="center"/>
              <w:rPr>
                <w:sz w:val="28"/>
                <w:szCs w:val="28"/>
                <w:lang w:val="kk-KZ" w:eastAsia="en-US"/>
              </w:rPr>
            </w:pPr>
            <w:r w:rsidRPr="009F2674">
              <w:rPr>
                <w:position w:val="-12"/>
                <w:sz w:val="28"/>
                <w:szCs w:val="28"/>
                <w:lang w:val="kk-KZ" w:eastAsia="en-US"/>
              </w:rPr>
              <w:object w:dxaOrig="680" w:dyaOrig="360">
                <v:shape id="_x0000_i1091" type="#_x0000_t75" style="width:33.75pt;height:18pt" o:ole="">
                  <v:imagedata r:id="rId122" o:title=""/>
                </v:shape>
                <o:OLEObject Type="Embed" ProgID="Equation.3" ShapeID="_x0000_i1091" DrawAspect="Content" ObjectID="_1452924646" r:id="rId123"/>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912" w:type="pct"/>
          </w:tcPr>
          <w:p w:rsidR="003865D8" w:rsidRDefault="003865D8" w:rsidP="0012511B">
            <w:pPr>
              <w:jc w:val="center"/>
              <w:rPr>
                <w:sz w:val="28"/>
                <w:szCs w:val="28"/>
                <w:lang w:val="kk-KZ" w:eastAsia="en-US"/>
              </w:rPr>
            </w:pPr>
            <w:r w:rsidRPr="009F2674">
              <w:rPr>
                <w:position w:val="-10"/>
                <w:sz w:val="28"/>
                <w:szCs w:val="28"/>
                <w:lang w:val="kk-KZ" w:eastAsia="en-US"/>
              </w:rPr>
              <w:object w:dxaOrig="279" w:dyaOrig="320">
                <v:shape id="_x0000_i1092" type="#_x0000_t75" style="width:14.25pt;height:15.75pt" o:ole="">
                  <v:imagedata r:id="rId124" o:title=""/>
                </v:shape>
                <o:OLEObject Type="Embed" ProgID="Equation.3" ShapeID="_x0000_i1092" DrawAspect="Content" ObjectID="_1452924647" r:id="rId125"/>
              </w:object>
            </w:r>
          </w:p>
        </w:tc>
      </w:tr>
      <w:tr w:rsidR="003865D8" w:rsidTr="0012511B">
        <w:tc>
          <w:tcPr>
            <w:tcW w:w="1559" w:type="pct"/>
          </w:tcPr>
          <w:p w:rsidR="003865D8" w:rsidRDefault="003865D8" w:rsidP="0012511B">
            <w:pPr>
              <w:jc w:val="center"/>
              <w:rPr>
                <w:sz w:val="28"/>
                <w:szCs w:val="28"/>
                <w:lang w:val="kk-KZ" w:eastAsia="en-US"/>
              </w:rPr>
            </w:pPr>
            <w:r w:rsidRPr="009F2674">
              <w:rPr>
                <w:position w:val="-10"/>
                <w:sz w:val="28"/>
                <w:szCs w:val="28"/>
                <w:lang w:val="kk-KZ" w:eastAsia="en-US"/>
              </w:rPr>
              <w:object w:dxaOrig="279" w:dyaOrig="340">
                <v:shape id="_x0000_i1093" type="#_x0000_t75" style="width:14.25pt;height:17.25pt" o:ole="">
                  <v:imagedata r:id="rId126" o:title=""/>
                </v:shape>
                <o:OLEObject Type="Embed" ProgID="Equation.3" ShapeID="_x0000_i1093" DrawAspect="Content" ObjectID="_1452924648" r:id="rId127"/>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094" type="#_x0000_t75" style="width:14.25pt;height:12.75pt" o:ole="">
                  <v:imagedata r:id="rId128" o:title=""/>
                </v:shape>
                <o:OLEObject Type="Embed" ProgID="Equation.3" ShapeID="_x0000_i1094" DrawAspect="Content" ObjectID="_1452924649" r:id="rId129"/>
              </w:object>
            </w: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095" type="#_x0000_t75" style="width:14.25pt;height:12.75pt" o:ole="">
                  <v:imagedata r:id="rId128" o:title=""/>
                </v:shape>
                <o:OLEObject Type="Embed" ProgID="Equation.3" ShapeID="_x0000_i1095" DrawAspect="Content" ObjectID="_1452924650" r:id="rId130"/>
              </w:object>
            </w:r>
          </w:p>
        </w:tc>
        <w:tc>
          <w:tcPr>
            <w:tcW w:w="912" w:type="pct"/>
          </w:tcPr>
          <w:p w:rsidR="003865D8" w:rsidRDefault="003865D8" w:rsidP="0012511B">
            <w:pPr>
              <w:jc w:val="center"/>
              <w:rPr>
                <w:sz w:val="28"/>
                <w:szCs w:val="28"/>
                <w:lang w:val="kk-KZ" w:eastAsia="en-US"/>
              </w:rPr>
            </w:pPr>
            <w:r w:rsidRPr="009F2674">
              <w:rPr>
                <w:position w:val="-10"/>
                <w:sz w:val="28"/>
                <w:szCs w:val="28"/>
                <w:lang w:val="kk-KZ" w:eastAsia="en-US"/>
              </w:rPr>
              <w:object w:dxaOrig="320" w:dyaOrig="340">
                <v:shape id="_x0000_i1096" type="#_x0000_t75" style="width:15.75pt;height:17.25pt" o:ole="">
                  <v:imagedata r:id="rId131" o:title=""/>
                </v:shape>
                <o:OLEObject Type="Embed" ProgID="Equation.3" ShapeID="_x0000_i1096" DrawAspect="Content" ObjectID="_1452924651" r:id="rId132"/>
              </w:object>
            </w:r>
          </w:p>
        </w:tc>
      </w:tr>
      <w:tr w:rsidR="003865D8" w:rsidTr="0012511B">
        <w:tc>
          <w:tcPr>
            <w:tcW w:w="1559" w:type="pct"/>
          </w:tcPr>
          <w:p w:rsidR="003865D8" w:rsidRDefault="003865D8" w:rsidP="0012511B">
            <w:pPr>
              <w:jc w:val="center"/>
              <w:rPr>
                <w:sz w:val="28"/>
                <w:szCs w:val="28"/>
                <w:lang w:val="kk-KZ" w:eastAsia="en-US"/>
              </w:rPr>
            </w:pPr>
            <w:r w:rsidRPr="009F2674">
              <w:rPr>
                <w:position w:val="-10"/>
                <w:sz w:val="28"/>
                <w:szCs w:val="28"/>
                <w:lang w:val="kk-KZ" w:eastAsia="en-US"/>
              </w:rPr>
              <w:object w:dxaOrig="660" w:dyaOrig="340">
                <v:shape id="_x0000_i1097" type="#_x0000_t75" style="width:33pt;height:17.25pt" o:ole="">
                  <v:imagedata r:id="rId133" o:title=""/>
                </v:shape>
                <o:OLEObject Type="Embed" ProgID="Equation.3" ShapeID="_x0000_i1097" DrawAspect="Content" ObjectID="_1452924652" r:id="rId134"/>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912" w:type="pct"/>
          </w:tcPr>
          <w:p w:rsidR="003865D8" w:rsidRDefault="003865D8" w:rsidP="0012511B">
            <w:pPr>
              <w:jc w:val="center"/>
              <w:rPr>
                <w:sz w:val="28"/>
                <w:szCs w:val="28"/>
                <w:lang w:val="kk-KZ" w:eastAsia="en-US"/>
              </w:rPr>
            </w:pPr>
            <w:r w:rsidRPr="009F2674">
              <w:rPr>
                <w:position w:val="-10"/>
                <w:sz w:val="28"/>
                <w:szCs w:val="28"/>
                <w:lang w:val="kk-KZ" w:eastAsia="en-US"/>
              </w:rPr>
              <w:object w:dxaOrig="279" w:dyaOrig="340">
                <v:shape id="_x0000_i1098" type="#_x0000_t75" style="width:14.25pt;height:17.25pt" o:ole="">
                  <v:imagedata r:id="rId135" o:title=""/>
                </v:shape>
                <o:OLEObject Type="Embed" ProgID="Equation.3" ShapeID="_x0000_i1098" DrawAspect="Content" ObjectID="_1452924653" r:id="rId136"/>
              </w:object>
            </w:r>
          </w:p>
        </w:tc>
      </w:tr>
      <w:tr w:rsidR="003865D8" w:rsidTr="0012511B">
        <w:tc>
          <w:tcPr>
            <w:tcW w:w="1559" w:type="pct"/>
          </w:tcPr>
          <w:p w:rsidR="003865D8" w:rsidRDefault="003865D8" w:rsidP="0012511B">
            <w:pPr>
              <w:jc w:val="center"/>
              <w:rPr>
                <w:sz w:val="28"/>
                <w:szCs w:val="28"/>
                <w:lang w:val="kk-KZ" w:eastAsia="en-US"/>
              </w:rPr>
            </w:pPr>
            <w:r w:rsidRPr="009F2674">
              <w:rPr>
                <w:position w:val="-4"/>
                <w:sz w:val="28"/>
                <w:szCs w:val="28"/>
                <w:lang w:val="kk-KZ" w:eastAsia="en-US"/>
              </w:rPr>
              <w:object w:dxaOrig="220" w:dyaOrig="220">
                <v:shape id="_x0000_i1099" type="#_x0000_t75" style="width:11.25pt;height:11.25pt" o:ole="">
                  <v:imagedata r:id="rId137" o:title=""/>
                </v:shape>
                <o:OLEObject Type="Embed" ProgID="Equation.3" ShapeID="_x0000_i1099" DrawAspect="Content" ObjectID="_1452924654" r:id="rId138"/>
              </w:object>
            </w: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100" type="#_x0000_t75" style="width:14.25pt;height:12.75pt" o:ole="">
                  <v:imagedata r:id="rId139" o:title=""/>
                </v:shape>
                <o:OLEObject Type="Embed" ProgID="Equation.3" ShapeID="_x0000_i1100" DrawAspect="Content" ObjectID="_1452924655" r:id="rId140"/>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912" w:type="pct"/>
          </w:tcPr>
          <w:p w:rsidR="003865D8" w:rsidRDefault="003865D8" w:rsidP="0012511B">
            <w:pPr>
              <w:jc w:val="center"/>
              <w:rPr>
                <w:sz w:val="28"/>
                <w:szCs w:val="28"/>
                <w:lang w:val="kk-KZ" w:eastAsia="en-US"/>
              </w:rPr>
            </w:pPr>
          </w:p>
        </w:tc>
      </w:tr>
      <w:tr w:rsidR="003865D8" w:rsidTr="0012511B">
        <w:tc>
          <w:tcPr>
            <w:tcW w:w="1559" w:type="pct"/>
          </w:tcPr>
          <w:p w:rsidR="003865D8" w:rsidRDefault="003865D8" w:rsidP="0012511B">
            <w:pPr>
              <w:jc w:val="center"/>
              <w:rPr>
                <w:sz w:val="28"/>
                <w:szCs w:val="28"/>
                <w:lang w:val="kk-KZ" w:eastAsia="en-US"/>
              </w:rPr>
            </w:pPr>
            <w:r w:rsidRPr="009F2674">
              <w:rPr>
                <w:position w:val="-10"/>
                <w:sz w:val="28"/>
                <w:szCs w:val="28"/>
                <w:lang w:val="kk-KZ" w:eastAsia="en-US"/>
              </w:rPr>
              <w:object w:dxaOrig="300" w:dyaOrig="340">
                <v:shape id="_x0000_i1101" type="#_x0000_t75" style="width:15pt;height:17.25pt" o:ole="">
                  <v:imagedata r:id="rId141" o:title=""/>
                </v:shape>
                <o:OLEObject Type="Embed" ProgID="Equation.3" ShapeID="_x0000_i1101" DrawAspect="Content" ObjectID="_1452924656" r:id="rId142"/>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102" type="#_x0000_t75" style="width:14.25pt;height:12.75pt" o:ole="">
                  <v:imagedata r:id="rId128" o:title=""/>
                </v:shape>
                <o:OLEObject Type="Embed" ProgID="Equation.3" ShapeID="_x0000_i1102" DrawAspect="Content" ObjectID="_1452924657" r:id="rId143"/>
              </w:object>
            </w: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103" type="#_x0000_t75" style="width:14.25pt;height:12.75pt" o:ole="">
                  <v:imagedata r:id="rId128" o:title=""/>
                </v:shape>
                <o:OLEObject Type="Embed" ProgID="Equation.3" ShapeID="_x0000_i1103" DrawAspect="Content" ObjectID="_1452924658" r:id="rId144"/>
              </w:object>
            </w:r>
          </w:p>
        </w:tc>
        <w:tc>
          <w:tcPr>
            <w:tcW w:w="912" w:type="pct"/>
          </w:tcPr>
          <w:p w:rsidR="003865D8" w:rsidRDefault="003865D8" w:rsidP="0012511B">
            <w:pPr>
              <w:jc w:val="center"/>
              <w:rPr>
                <w:sz w:val="28"/>
                <w:szCs w:val="28"/>
                <w:lang w:val="kk-KZ" w:eastAsia="en-US"/>
              </w:rPr>
            </w:pPr>
            <w:r w:rsidRPr="009F2674">
              <w:rPr>
                <w:position w:val="-10"/>
                <w:sz w:val="28"/>
                <w:szCs w:val="28"/>
                <w:lang w:val="kk-KZ" w:eastAsia="en-US"/>
              </w:rPr>
              <w:object w:dxaOrig="320" w:dyaOrig="340">
                <v:shape id="_x0000_i1104" type="#_x0000_t75" style="width:15.75pt;height:17.25pt" o:ole="">
                  <v:imagedata r:id="rId131" o:title=""/>
                </v:shape>
                <o:OLEObject Type="Embed" ProgID="Equation.3" ShapeID="_x0000_i1104" DrawAspect="Content" ObjectID="_1452924659" r:id="rId145"/>
              </w:object>
            </w:r>
          </w:p>
        </w:tc>
      </w:tr>
      <w:tr w:rsidR="003865D8" w:rsidTr="0012511B">
        <w:tc>
          <w:tcPr>
            <w:tcW w:w="1559" w:type="pct"/>
          </w:tcPr>
          <w:p w:rsidR="003865D8" w:rsidRDefault="003865D8" w:rsidP="0012511B">
            <w:pPr>
              <w:jc w:val="center"/>
              <w:rPr>
                <w:sz w:val="28"/>
                <w:szCs w:val="28"/>
                <w:lang w:val="kk-KZ" w:eastAsia="en-US"/>
              </w:rPr>
            </w:pPr>
            <w:r w:rsidRPr="009F2674">
              <w:rPr>
                <w:position w:val="-10"/>
                <w:sz w:val="28"/>
                <w:szCs w:val="28"/>
                <w:lang w:val="kk-KZ" w:eastAsia="en-US"/>
              </w:rPr>
              <w:object w:dxaOrig="700" w:dyaOrig="340">
                <v:shape id="_x0000_i1105" type="#_x0000_t75" style="width:35.25pt;height:17.25pt" o:ole="">
                  <v:imagedata r:id="rId146" o:title=""/>
                </v:shape>
                <o:OLEObject Type="Embed" ProgID="Equation.3" ShapeID="_x0000_i1105" DrawAspect="Content" ObjectID="_1452924660" r:id="rId147"/>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912" w:type="pct"/>
          </w:tcPr>
          <w:p w:rsidR="003865D8" w:rsidRDefault="003865D8" w:rsidP="0012511B">
            <w:pPr>
              <w:jc w:val="center"/>
              <w:rPr>
                <w:sz w:val="28"/>
                <w:szCs w:val="28"/>
                <w:lang w:val="kk-KZ" w:eastAsia="en-US"/>
              </w:rPr>
            </w:pPr>
            <w:r w:rsidRPr="009F2674">
              <w:rPr>
                <w:position w:val="-10"/>
                <w:sz w:val="28"/>
                <w:szCs w:val="28"/>
                <w:lang w:val="kk-KZ" w:eastAsia="en-US"/>
              </w:rPr>
              <w:object w:dxaOrig="320" w:dyaOrig="340">
                <v:shape id="_x0000_i1106" type="#_x0000_t75" style="width:15.75pt;height:17.25pt" o:ole="">
                  <v:imagedata r:id="rId148" o:title=""/>
                </v:shape>
                <o:OLEObject Type="Embed" ProgID="Equation.3" ShapeID="_x0000_i1106" DrawAspect="Content" ObjectID="_1452924661" r:id="rId149"/>
              </w:object>
            </w:r>
          </w:p>
        </w:tc>
      </w:tr>
      <w:tr w:rsidR="003865D8" w:rsidTr="0012511B">
        <w:tc>
          <w:tcPr>
            <w:tcW w:w="1559"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107" type="#_x0000_t75" style="width:14.25pt;height:12.75pt" o:ole="">
                  <v:imagedata r:id="rId128" o:title=""/>
                </v:shape>
                <o:OLEObject Type="Embed" ProgID="Equation.3" ShapeID="_x0000_i1107" DrawAspect="Content" ObjectID="_1452924662" r:id="rId150"/>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912" w:type="pct"/>
          </w:tcPr>
          <w:p w:rsidR="003865D8" w:rsidRDefault="003865D8" w:rsidP="0012511B">
            <w:pPr>
              <w:jc w:val="center"/>
              <w:rPr>
                <w:sz w:val="28"/>
                <w:szCs w:val="28"/>
                <w:lang w:val="kk-KZ" w:eastAsia="en-US"/>
              </w:rPr>
            </w:pPr>
          </w:p>
        </w:tc>
      </w:tr>
      <w:tr w:rsidR="003865D8" w:rsidTr="0012511B">
        <w:tc>
          <w:tcPr>
            <w:tcW w:w="1559" w:type="pct"/>
          </w:tcPr>
          <w:p w:rsidR="003865D8" w:rsidRDefault="003865D8" w:rsidP="0012511B">
            <w:pPr>
              <w:jc w:val="center"/>
              <w:rPr>
                <w:sz w:val="28"/>
                <w:szCs w:val="28"/>
                <w:lang w:val="kk-KZ" w:eastAsia="en-US"/>
              </w:rPr>
            </w:pPr>
            <w:r w:rsidRPr="009F2674">
              <w:rPr>
                <w:position w:val="-12"/>
                <w:sz w:val="28"/>
                <w:szCs w:val="28"/>
                <w:lang w:val="kk-KZ" w:eastAsia="en-US"/>
              </w:rPr>
              <w:object w:dxaOrig="300" w:dyaOrig="360">
                <v:shape id="_x0000_i1108" type="#_x0000_t75" style="width:15pt;height:18pt" o:ole="">
                  <v:imagedata r:id="rId151" o:title=""/>
                </v:shape>
                <o:OLEObject Type="Embed" ProgID="Equation.3" ShapeID="_x0000_i1108" DrawAspect="Content" ObjectID="_1452924663" r:id="rId152"/>
              </w:obje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109" type="#_x0000_t75" style="width:14.25pt;height:12.75pt" o:ole="">
                  <v:imagedata r:id="rId128" o:title=""/>
                </v:shape>
                <o:OLEObject Type="Embed" ProgID="Equation.3" ShapeID="_x0000_i1109" DrawAspect="Content" ObjectID="_1452924664" r:id="rId153"/>
              </w:object>
            </w:r>
          </w:p>
        </w:tc>
        <w:tc>
          <w:tcPr>
            <w:tcW w:w="843" w:type="pct"/>
          </w:tcPr>
          <w:p w:rsidR="003865D8" w:rsidRDefault="003865D8" w:rsidP="0012511B">
            <w:pPr>
              <w:jc w:val="center"/>
              <w:rPr>
                <w:sz w:val="28"/>
                <w:szCs w:val="28"/>
                <w:lang w:val="kk-KZ" w:eastAsia="en-US"/>
              </w:rPr>
            </w:pPr>
            <w:r w:rsidRPr="009F2674">
              <w:rPr>
                <w:position w:val="-4"/>
                <w:sz w:val="28"/>
                <w:szCs w:val="28"/>
                <w:lang w:val="kk-KZ" w:eastAsia="en-US"/>
              </w:rPr>
              <w:object w:dxaOrig="279" w:dyaOrig="260">
                <v:shape id="_x0000_i1110" type="#_x0000_t75" style="width:14.25pt;height:12.75pt" o:ole="">
                  <v:imagedata r:id="rId128" o:title=""/>
                </v:shape>
                <o:OLEObject Type="Embed" ProgID="Equation.3" ShapeID="_x0000_i1110" DrawAspect="Content" ObjectID="_1452924665" r:id="rId154"/>
              </w:object>
            </w:r>
          </w:p>
        </w:tc>
        <w:tc>
          <w:tcPr>
            <w:tcW w:w="912" w:type="pct"/>
          </w:tcPr>
          <w:p w:rsidR="003865D8" w:rsidRDefault="003865D8" w:rsidP="0012511B">
            <w:pPr>
              <w:jc w:val="center"/>
              <w:rPr>
                <w:sz w:val="28"/>
                <w:szCs w:val="28"/>
                <w:lang w:val="kk-KZ" w:eastAsia="en-US"/>
              </w:rPr>
            </w:pPr>
            <w:r w:rsidRPr="009F2674">
              <w:rPr>
                <w:position w:val="-10"/>
                <w:sz w:val="28"/>
                <w:szCs w:val="28"/>
                <w:lang w:val="kk-KZ" w:eastAsia="en-US"/>
              </w:rPr>
              <w:object w:dxaOrig="320" w:dyaOrig="340">
                <v:shape id="_x0000_i1111" type="#_x0000_t75" style="width:15.75pt;height:17.25pt" o:ole="">
                  <v:imagedata r:id="rId131" o:title=""/>
                </v:shape>
                <o:OLEObject Type="Embed" ProgID="Equation.3" ShapeID="_x0000_i1111" DrawAspect="Content" ObjectID="_1452924666" r:id="rId155"/>
              </w:object>
            </w:r>
          </w:p>
        </w:tc>
      </w:tr>
      <w:tr w:rsidR="003865D8" w:rsidTr="0012511B">
        <w:tc>
          <w:tcPr>
            <w:tcW w:w="1559" w:type="pct"/>
          </w:tcPr>
          <w:p w:rsidR="003865D8" w:rsidRDefault="00E1182A" w:rsidP="0012511B">
            <w:pPr>
              <w:jc w:val="center"/>
              <w:rPr>
                <w:sz w:val="28"/>
                <w:szCs w:val="28"/>
                <w:lang w:val="kk-KZ" w:eastAsia="en-US"/>
              </w:rPr>
            </w:pPr>
            <w:r w:rsidRPr="00E1182A">
              <w:rPr>
                <w:position w:val="-12"/>
                <w:sz w:val="28"/>
                <w:szCs w:val="28"/>
                <w:lang w:val="kk-KZ" w:eastAsia="en-US"/>
              </w:rPr>
              <w:pict>
                <v:shape id="_x0000_i1112" type="#_x0000_t75" style="width:33.75pt;height:18pt">
                  <v:imagedata r:id="rId156" o:title=""/>
                </v:shape>
              </w:pict>
            </w: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843" w:type="pct"/>
          </w:tcPr>
          <w:p w:rsidR="003865D8" w:rsidRDefault="003865D8" w:rsidP="0012511B">
            <w:pPr>
              <w:jc w:val="center"/>
              <w:rPr>
                <w:sz w:val="28"/>
                <w:szCs w:val="28"/>
                <w:lang w:val="kk-KZ" w:eastAsia="en-US"/>
              </w:rPr>
            </w:pPr>
          </w:p>
        </w:tc>
        <w:tc>
          <w:tcPr>
            <w:tcW w:w="912" w:type="pct"/>
          </w:tcPr>
          <w:p w:rsidR="003865D8" w:rsidRDefault="00E1182A" w:rsidP="0012511B">
            <w:pPr>
              <w:jc w:val="center"/>
              <w:rPr>
                <w:sz w:val="28"/>
                <w:szCs w:val="28"/>
                <w:lang w:val="kk-KZ" w:eastAsia="en-US"/>
              </w:rPr>
            </w:pPr>
            <w:r w:rsidRPr="00E1182A">
              <w:rPr>
                <w:position w:val="-12"/>
                <w:sz w:val="28"/>
                <w:szCs w:val="28"/>
                <w:lang w:val="kk-KZ" w:eastAsia="en-US"/>
              </w:rPr>
              <w:pict>
                <v:shape id="_x0000_i1113" type="#_x0000_t75" style="width:15pt;height:18pt">
                  <v:imagedata r:id="rId157" o:title=""/>
                </v:shape>
              </w:pict>
            </w:r>
          </w:p>
        </w:tc>
      </w:tr>
    </w:tbl>
    <w:p w:rsidR="003865D8" w:rsidRDefault="003865D8" w:rsidP="003865D8">
      <w:pPr>
        <w:jc w:val="center"/>
        <w:rPr>
          <w:sz w:val="28"/>
          <w:szCs w:val="28"/>
          <w:lang w:val="kk-KZ" w:eastAsia="en-US"/>
        </w:rPr>
      </w:pPr>
    </w:p>
    <w:p w:rsidR="003865D8" w:rsidRDefault="003865D8" w:rsidP="003865D8">
      <w:pPr>
        <w:jc w:val="center"/>
        <w:rPr>
          <w:sz w:val="28"/>
          <w:szCs w:val="28"/>
          <w:lang w:val="kk-KZ" w:eastAsia="en-US"/>
        </w:rPr>
      </w:pPr>
    </w:p>
    <w:p w:rsidR="003865D8" w:rsidRPr="00FE399D" w:rsidRDefault="003865D8" w:rsidP="003865D8">
      <w:pPr>
        <w:jc w:val="center"/>
        <w:rPr>
          <w:sz w:val="28"/>
          <w:szCs w:val="28"/>
          <w:lang w:val="kk-KZ" w:eastAsia="en-US"/>
        </w:rPr>
      </w:pPr>
    </w:p>
    <w:p w:rsidR="003865D8" w:rsidRPr="001223F7" w:rsidRDefault="003865D8" w:rsidP="003865D8">
      <w:pPr>
        <w:jc w:val="both"/>
        <w:rPr>
          <w:sz w:val="28"/>
          <w:szCs w:val="28"/>
          <w:lang w:eastAsia="en-US"/>
        </w:rPr>
      </w:pPr>
    </w:p>
    <w:p w:rsidR="003865D8" w:rsidRPr="00F674DE" w:rsidRDefault="003865D8" w:rsidP="003865D8">
      <w:pPr>
        <w:jc w:val="both"/>
        <w:rPr>
          <w:sz w:val="28"/>
          <w:szCs w:val="28"/>
          <w:lang w:val="kk-KZ" w:eastAsia="en-US"/>
        </w:rPr>
      </w:pPr>
      <w:r>
        <w:rPr>
          <w:sz w:val="28"/>
          <w:szCs w:val="28"/>
          <w:lang w:val="kk-KZ" w:eastAsia="en-US"/>
        </w:rPr>
        <w:t>Кесте 3</w:t>
      </w:r>
      <w:r w:rsidRPr="00E90A64">
        <w:rPr>
          <w:sz w:val="28"/>
          <w:szCs w:val="28"/>
          <w:lang w:eastAsia="en-US"/>
        </w:rPr>
        <w:t>.4</w:t>
      </w:r>
      <w:r>
        <w:rPr>
          <w:sz w:val="28"/>
          <w:szCs w:val="28"/>
          <w:lang w:val="kk-KZ" w:eastAsia="en-US"/>
        </w:rPr>
        <w:t xml:space="preserve"> - </w:t>
      </w:r>
      <w:r w:rsidRPr="00574FF1">
        <w:rPr>
          <w:rFonts w:ascii="Symbol" w:hAnsi="Symbol"/>
          <w:position w:val="-6"/>
          <w:sz w:val="28"/>
          <w:szCs w:val="28"/>
          <w:lang w:eastAsia="en-US"/>
        </w:rPr>
        <w:object w:dxaOrig="1020" w:dyaOrig="279">
          <v:shape id="_x0000_i1114" type="#_x0000_t75" style="width:51pt;height:14.25pt" o:ole="">
            <v:imagedata r:id="rId158" o:title=""/>
          </v:shape>
          <o:OLEObject Type="Embed" ProgID="Equation.3" ShapeID="_x0000_i1114" DrawAspect="Content" ObjectID="_1452924667" r:id="rId159"/>
        </w:object>
      </w:r>
      <w:r>
        <w:rPr>
          <w:sz w:val="28"/>
          <w:szCs w:val="28"/>
          <w:lang w:val="kk-KZ" w:eastAsia="en-US"/>
        </w:rPr>
        <w:t xml:space="preserve"> </w:t>
      </w:r>
      <w:r w:rsidRPr="001223F7">
        <w:rPr>
          <w:sz w:val="28"/>
          <w:szCs w:val="28"/>
          <w:lang w:eastAsia="en-US"/>
        </w:rPr>
        <w:t xml:space="preserve">түріндегі </w:t>
      </w:r>
      <w:proofErr w:type="spellStart"/>
      <w:r w:rsidRPr="001223F7">
        <w:rPr>
          <w:sz w:val="28"/>
          <w:szCs w:val="28"/>
          <w:lang w:eastAsia="en-US"/>
        </w:rPr>
        <w:t>кіріс</w:t>
      </w:r>
      <w:proofErr w:type="spellEnd"/>
      <w:r w:rsidRPr="001223F7">
        <w:rPr>
          <w:sz w:val="28"/>
          <w:szCs w:val="28"/>
          <w:lang w:eastAsia="en-US"/>
        </w:rPr>
        <w:t xml:space="preserve"> </w:t>
      </w:r>
      <w:proofErr w:type="spellStart"/>
      <w:r w:rsidRPr="001223F7">
        <w:rPr>
          <w:sz w:val="28"/>
          <w:szCs w:val="28"/>
          <w:lang w:eastAsia="en-US"/>
        </w:rPr>
        <w:t>шынжыр</w:t>
      </w:r>
      <w:proofErr w:type="spellEnd"/>
      <w:r w:rsidRPr="001223F7">
        <w:rPr>
          <w:sz w:val="28"/>
          <w:szCs w:val="28"/>
          <w:lang w:eastAsia="en-US"/>
        </w:rPr>
        <w:t xml:space="preserve"> үшін </w:t>
      </w:r>
      <w:proofErr w:type="spellStart"/>
      <w:r w:rsidRPr="001223F7">
        <w:rPr>
          <w:sz w:val="28"/>
          <w:szCs w:val="28"/>
          <w:lang w:eastAsia="en-US"/>
        </w:rPr>
        <w:t>танушы</w:t>
      </w:r>
      <w:proofErr w:type="spellEnd"/>
      <w:r w:rsidRPr="001223F7">
        <w:rPr>
          <w:sz w:val="28"/>
          <w:szCs w:val="28"/>
          <w:lang w:eastAsia="en-US"/>
        </w:rPr>
        <w:t xml:space="preserve"> жұмысын мазмұндайтын конф</w:t>
      </w:r>
      <w:r>
        <w:rPr>
          <w:sz w:val="28"/>
          <w:szCs w:val="28"/>
          <w:lang w:eastAsia="en-US"/>
        </w:rPr>
        <w:t xml:space="preserve">игурация </w:t>
      </w:r>
      <w:proofErr w:type="spellStart"/>
      <w:r>
        <w:rPr>
          <w:sz w:val="28"/>
          <w:szCs w:val="28"/>
          <w:lang w:eastAsia="en-US"/>
        </w:rPr>
        <w:t>реттілігі</w:t>
      </w:r>
      <w:proofErr w:type="spellEnd"/>
      <w:r>
        <w:rPr>
          <w:sz w:val="28"/>
          <w:szCs w:val="28"/>
          <w:lang w:eastAsia="en-US"/>
        </w:rPr>
        <w:t xml:space="preserve"> төмендегідей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0"/>
        <w:gridCol w:w="4527"/>
        <w:gridCol w:w="2444"/>
      </w:tblGrid>
      <w:tr w:rsidR="003865D8" w:rsidTr="0012511B">
        <w:tc>
          <w:tcPr>
            <w:tcW w:w="1358" w:type="pct"/>
          </w:tcPr>
          <w:p w:rsidR="003865D8" w:rsidRDefault="003865D8" w:rsidP="0012511B">
            <w:pPr>
              <w:jc w:val="center"/>
              <w:rPr>
                <w:sz w:val="28"/>
                <w:szCs w:val="28"/>
                <w:lang w:val="kk-KZ"/>
              </w:rPr>
            </w:pPr>
            <w:r w:rsidRPr="001223F7">
              <w:rPr>
                <w:sz w:val="28"/>
                <w:szCs w:val="28"/>
                <w:lang w:val="en-US" w:eastAsia="en-US"/>
              </w:rPr>
              <w:t> </w:t>
            </w:r>
            <w:r w:rsidRPr="001223F7">
              <w:rPr>
                <w:sz w:val="28"/>
                <w:szCs w:val="28"/>
                <w:lang w:eastAsia="en-US"/>
              </w:rPr>
              <w:t xml:space="preserve"> </w:t>
            </w:r>
            <w:r w:rsidRPr="001223F7">
              <w:rPr>
                <w:b/>
                <w:sz w:val="28"/>
                <w:szCs w:val="28"/>
              </w:rPr>
              <w:t>Дүкен</w:t>
            </w:r>
          </w:p>
        </w:tc>
        <w:tc>
          <w:tcPr>
            <w:tcW w:w="2365" w:type="pct"/>
          </w:tcPr>
          <w:p w:rsidR="003865D8" w:rsidRDefault="003865D8" w:rsidP="0012511B">
            <w:pPr>
              <w:jc w:val="both"/>
              <w:rPr>
                <w:sz w:val="28"/>
                <w:szCs w:val="28"/>
                <w:lang w:val="kk-KZ"/>
              </w:rPr>
            </w:pPr>
            <w:proofErr w:type="spellStart"/>
            <w:r w:rsidRPr="001223F7">
              <w:rPr>
                <w:b/>
                <w:sz w:val="28"/>
                <w:szCs w:val="28"/>
              </w:rPr>
              <w:t>Кіре</w:t>
            </w:r>
            <w:proofErr w:type="spellEnd"/>
            <w:r w:rsidRPr="001223F7">
              <w:rPr>
                <w:b/>
                <w:sz w:val="28"/>
                <w:szCs w:val="28"/>
              </w:rPr>
              <w:t xml:space="preserve"> </w:t>
            </w:r>
            <w:proofErr w:type="spellStart"/>
            <w:r w:rsidRPr="001223F7">
              <w:rPr>
                <w:b/>
                <w:sz w:val="28"/>
                <w:szCs w:val="28"/>
              </w:rPr>
              <w:t>бері</w:t>
            </w:r>
            <w:proofErr w:type="gramStart"/>
            <w:r w:rsidRPr="001223F7">
              <w:rPr>
                <w:b/>
                <w:sz w:val="28"/>
                <w:szCs w:val="28"/>
              </w:rPr>
              <w:t>с</w:t>
            </w:r>
            <w:proofErr w:type="spellEnd"/>
            <w:proofErr w:type="gramEnd"/>
          </w:p>
        </w:tc>
        <w:tc>
          <w:tcPr>
            <w:tcW w:w="1278" w:type="pct"/>
          </w:tcPr>
          <w:p w:rsidR="003865D8" w:rsidRDefault="003865D8" w:rsidP="0012511B">
            <w:pPr>
              <w:jc w:val="both"/>
              <w:rPr>
                <w:sz w:val="28"/>
                <w:szCs w:val="28"/>
                <w:lang w:val="kk-KZ"/>
              </w:rPr>
            </w:pPr>
            <w:r w:rsidRPr="001223F7">
              <w:rPr>
                <w:b/>
                <w:sz w:val="28"/>
                <w:szCs w:val="28"/>
              </w:rPr>
              <w:t>І</w:t>
            </w:r>
            <w:proofErr w:type="gramStart"/>
            <w:r w:rsidRPr="001223F7">
              <w:rPr>
                <w:b/>
                <w:sz w:val="28"/>
                <w:szCs w:val="28"/>
              </w:rPr>
              <w:t>с-</w:t>
            </w:r>
            <w:proofErr w:type="gramEnd"/>
            <w:r w:rsidRPr="001223F7">
              <w:rPr>
                <w:b/>
                <w:sz w:val="28"/>
                <w:szCs w:val="28"/>
              </w:rPr>
              <w:t>әрекет</w:t>
            </w:r>
          </w:p>
        </w:tc>
      </w:tr>
      <w:tr w:rsidR="003865D8" w:rsidTr="0012511B">
        <w:tc>
          <w:tcPr>
            <w:tcW w:w="1358" w:type="pct"/>
          </w:tcPr>
          <w:p w:rsidR="003865D8" w:rsidRDefault="003865D8" w:rsidP="0012511B">
            <w:pPr>
              <w:jc w:val="both"/>
              <w:rPr>
                <w:sz w:val="28"/>
                <w:szCs w:val="28"/>
                <w:lang w:val="kk-KZ"/>
              </w:rPr>
            </w:pPr>
            <w:r w:rsidRPr="0046403F">
              <w:rPr>
                <w:position w:val="-6"/>
                <w:sz w:val="28"/>
                <w:szCs w:val="28"/>
                <w:lang w:val="kk-KZ"/>
              </w:rPr>
              <w:object w:dxaOrig="1240" w:dyaOrig="279">
                <v:shape id="_x0000_i1115" type="#_x0000_t75" style="width:62.25pt;height:14.25pt" o:ole="">
                  <v:imagedata r:id="rId160" o:title=""/>
                </v:shape>
                <o:OLEObject Type="Embed" ProgID="Equation.3" ShapeID="_x0000_i1115" DrawAspect="Content" ObjectID="_1452924668" r:id="rId161"/>
              </w:object>
            </w:r>
          </w:p>
        </w:tc>
        <w:tc>
          <w:tcPr>
            <w:tcW w:w="2365" w:type="pct"/>
          </w:tcPr>
          <w:p w:rsidR="003865D8" w:rsidRDefault="00E1182A" w:rsidP="0012511B">
            <w:pPr>
              <w:jc w:val="both"/>
              <w:rPr>
                <w:sz w:val="28"/>
                <w:szCs w:val="28"/>
                <w:lang w:val="kk-KZ"/>
              </w:rPr>
            </w:pPr>
            <w:r w:rsidRPr="00E1182A">
              <w:rPr>
                <w:position w:val="-12"/>
                <w:sz w:val="28"/>
                <w:szCs w:val="28"/>
                <w:lang w:val="kk-KZ"/>
              </w:rPr>
              <w:pict>
                <v:shape id="_x0000_i1116" type="#_x0000_t75" style="width:14.25pt;height:18pt">
                  <v:imagedata r:id="rId23" o:title=""/>
                </v:shape>
              </w:pict>
            </w:r>
          </w:p>
        </w:tc>
        <w:tc>
          <w:tcPr>
            <w:tcW w:w="1278" w:type="pct"/>
          </w:tcPr>
          <w:p w:rsidR="003865D8" w:rsidRDefault="003865D8" w:rsidP="0012511B">
            <w:pPr>
              <w:jc w:val="both"/>
              <w:rPr>
                <w:sz w:val="28"/>
                <w:szCs w:val="28"/>
                <w:lang w:val="kk-KZ"/>
              </w:rPr>
            </w:pPr>
            <w:r w:rsidRPr="005F7F24">
              <w:rPr>
                <w:position w:val="-4"/>
                <w:sz w:val="28"/>
                <w:szCs w:val="28"/>
                <w:lang w:val="kk-KZ"/>
              </w:rPr>
              <w:object w:dxaOrig="279" w:dyaOrig="260">
                <v:shape id="_x0000_i1117" type="#_x0000_t75" style="width:14.25pt;height:12.75pt" o:ole="">
                  <v:imagedata r:id="rId162" o:title=""/>
                </v:shape>
                <o:OLEObject Type="Embed" ProgID="Equation.3" ShapeID="_x0000_i1117" DrawAspect="Content" ObjectID="_1452924669" r:id="rId163"/>
              </w:object>
            </w:r>
          </w:p>
        </w:tc>
      </w:tr>
      <w:tr w:rsidR="003865D8" w:rsidTr="0012511B">
        <w:tc>
          <w:tcPr>
            <w:tcW w:w="1358" w:type="pct"/>
          </w:tcPr>
          <w:p w:rsidR="003865D8" w:rsidRDefault="003865D8" w:rsidP="0012511B">
            <w:pPr>
              <w:jc w:val="both"/>
              <w:rPr>
                <w:sz w:val="28"/>
                <w:szCs w:val="28"/>
                <w:lang w:val="kk-KZ"/>
              </w:rPr>
            </w:pPr>
            <w:r w:rsidRPr="0083130F">
              <w:rPr>
                <w:position w:val="-6"/>
                <w:sz w:val="28"/>
                <w:szCs w:val="28"/>
                <w:lang w:val="kk-KZ"/>
              </w:rPr>
              <w:object w:dxaOrig="1020" w:dyaOrig="279">
                <v:shape id="_x0000_i1118" type="#_x0000_t75" style="width:51pt;height:14.25pt" o:ole="">
                  <v:imagedata r:id="rId164" o:title=""/>
                </v:shape>
                <o:OLEObject Type="Embed" ProgID="Equation.3" ShapeID="_x0000_i1118" DrawAspect="Content" ObjectID="_1452924670" r:id="rId165"/>
              </w:object>
            </w:r>
          </w:p>
        </w:tc>
        <w:tc>
          <w:tcPr>
            <w:tcW w:w="2365" w:type="pct"/>
          </w:tcPr>
          <w:p w:rsidR="003865D8" w:rsidRDefault="003865D8" w:rsidP="0012511B">
            <w:pPr>
              <w:jc w:val="both"/>
              <w:rPr>
                <w:sz w:val="28"/>
                <w:szCs w:val="28"/>
                <w:lang w:val="kk-KZ"/>
              </w:rPr>
            </w:pPr>
            <w:r w:rsidRPr="0083130F">
              <w:rPr>
                <w:position w:val="-12"/>
                <w:sz w:val="28"/>
                <w:szCs w:val="28"/>
                <w:lang w:val="kk-KZ"/>
              </w:rPr>
              <w:object w:dxaOrig="499" w:dyaOrig="360">
                <v:shape id="_x0000_i1119" type="#_x0000_t75" style="width:24.75pt;height:18pt" o:ole="">
                  <v:imagedata r:id="rId166" o:title=""/>
                </v:shape>
                <o:OLEObject Type="Embed" ProgID="Equation.3" ShapeID="_x0000_i1119" DrawAspect="Content" ObjectID="_1452924671" r:id="rId167"/>
              </w:object>
            </w:r>
          </w:p>
        </w:tc>
        <w:tc>
          <w:tcPr>
            <w:tcW w:w="1278" w:type="pct"/>
          </w:tcPr>
          <w:p w:rsidR="003865D8" w:rsidRDefault="003865D8" w:rsidP="0012511B">
            <w:pPr>
              <w:jc w:val="both"/>
              <w:rPr>
                <w:sz w:val="28"/>
                <w:szCs w:val="28"/>
                <w:lang w:val="kk-KZ"/>
              </w:rPr>
            </w:pPr>
            <w:r w:rsidRPr="005F7F24">
              <w:rPr>
                <w:position w:val="-4"/>
                <w:sz w:val="28"/>
                <w:szCs w:val="28"/>
                <w:lang w:val="kk-KZ"/>
              </w:rPr>
              <w:object w:dxaOrig="279" w:dyaOrig="260">
                <v:shape id="_x0000_i1120" type="#_x0000_t75" style="width:14.25pt;height:12.75pt" o:ole="">
                  <v:imagedata r:id="rId168" o:title=""/>
                </v:shape>
                <o:OLEObject Type="Embed" ProgID="Equation.3" ShapeID="_x0000_i1120" DrawAspect="Content" ObjectID="_1452924672" r:id="rId169"/>
              </w:object>
            </w:r>
          </w:p>
        </w:tc>
      </w:tr>
      <w:tr w:rsidR="003865D8" w:rsidTr="0012511B">
        <w:tc>
          <w:tcPr>
            <w:tcW w:w="1358" w:type="pct"/>
          </w:tcPr>
          <w:p w:rsidR="003865D8" w:rsidRDefault="003865D8" w:rsidP="0012511B">
            <w:pPr>
              <w:jc w:val="both"/>
              <w:rPr>
                <w:sz w:val="28"/>
                <w:szCs w:val="28"/>
                <w:lang w:val="kk-KZ"/>
              </w:rPr>
            </w:pPr>
            <w:r w:rsidRPr="0083130F">
              <w:rPr>
                <w:position w:val="-6"/>
                <w:sz w:val="28"/>
                <w:szCs w:val="28"/>
                <w:lang w:val="kk-KZ"/>
              </w:rPr>
              <w:object w:dxaOrig="840" w:dyaOrig="279">
                <v:shape id="_x0000_i1121" type="#_x0000_t75" style="width:42pt;height:14.25pt" o:ole="">
                  <v:imagedata r:id="rId170" o:title=""/>
                </v:shape>
                <o:OLEObject Type="Embed" ProgID="Equation.3" ShapeID="_x0000_i1121" DrawAspect="Content" ObjectID="_1452924673" r:id="rId171"/>
              </w:object>
            </w:r>
          </w:p>
        </w:tc>
        <w:tc>
          <w:tcPr>
            <w:tcW w:w="2365" w:type="pct"/>
          </w:tcPr>
          <w:p w:rsidR="003865D8" w:rsidRDefault="003865D8" w:rsidP="0012511B">
            <w:pPr>
              <w:jc w:val="both"/>
              <w:rPr>
                <w:sz w:val="28"/>
                <w:szCs w:val="28"/>
                <w:lang w:val="kk-KZ"/>
              </w:rPr>
            </w:pPr>
            <w:r w:rsidRPr="0083130F">
              <w:rPr>
                <w:position w:val="-12"/>
                <w:sz w:val="28"/>
                <w:szCs w:val="28"/>
                <w:lang w:val="kk-KZ"/>
              </w:rPr>
              <w:object w:dxaOrig="720" w:dyaOrig="360">
                <v:shape id="_x0000_i1122" type="#_x0000_t75" style="width:36pt;height:18pt" o:ole="">
                  <v:imagedata r:id="rId172" o:title=""/>
                </v:shape>
                <o:OLEObject Type="Embed" ProgID="Equation.3" ShapeID="_x0000_i1122" DrawAspect="Content" ObjectID="_1452924674" r:id="rId173"/>
              </w:object>
            </w:r>
          </w:p>
        </w:tc>
        <w:tc>
          <w:tcPr>
            <w:tcW w:w="1278" w:type="pct"/>
          </w:tcPr>
          <w:p w:rsidR="003865D8" w:rsidRDefault="003865D8" w:rsidP="0012511B">
            <w:pPr>
              <w:jc w:val="both"/>
              <w:rPr>
                <w:sz w:val="28"/>
                <w:szCs w:val="28"/>
                <w:lang w:val="kk-KZ"/>
              </w:rPr>
            </w:pPr>
            <w:r w:rsidRPr="005F7F24">
              <w:rPr>
                <w:position w:val="-4"/>
                <w:sz w:val="28"/>
                <w:szCs w:val="28"/>
                <w:lang w:val="kk-KZ"/>
              </w:rPr>
              <w:object w:dxaOrig="279" w:dyaOrig="260">
                <v:shape id="_x0000_i1123" type="#_x0000_t75" style="width:14.25pt;height:12.75pt" o:ole="">
                  <v:imagedata r:id="rId168" o:title=""/>
                </v:shape>
                <o:OLEObject Type="Embed" ProgID="Equation.3" ShapeID="_x0000_i1123" DrawAspect="Content" ObjectID="_1452924675" r:id="rId174"/>
              </w:object>
            </w:r>
          </w:p>
        </w:tc>
      </w:tr>
      <w:tr w:rsidR="003865D8" w:rsidTr="0012511B">
        <w:tc>
          <w:tcPr>
            <w:tcW w:w="1358" w:type="pct"/>
          </w:tcPr>
          <w:p w:rsidR="003865D8" w:rsidRDefault="003865D8" w:rsidP="0012511B">
            <w:pPr>
              <w:jc w:val="both"/>
              <w:rPr>
                <w:sz w:val="28"/>
                <w:szCs w:val="28"/>
                <w:lang w:val="kk-KZ"/>
              </w:rPr>
            </w:pPr>
            <w:r w:rsidRPr="0083130F">
              <w:rPr>
                <w:position w:val="-6"/>
                <w:sz w:val="28"/>
                <w:szCs w:val="28"/>
                <w:lang w:val="kk-KZ"/>
              </w:rPr>
              <w:object w:dxaOrig="639" w:dyaOrig="279">
                <v:shape id="_x0000_i1124" type="#_x0000_t75" style="width:32.25pt;height:14.25pt" o:ole="">
                  <v:imagedata r:id="rId175" o:title=""/>
                </v:shape>
                <o:OLEObject Type="Embed" ProgID="Equation.3" ShapeID="_x0000_i1124" DrawAspect="Content" ObjectID="_1452924676" r:id="rId176"/>
              </w:object>
            </w:r>
          </w:p>
        </w:tc>
        <w:tc>
          <w:tcPr>
            <w:tcW w:w="2365" w:type="pct"/>
          </w:tcPr>
          <w:p w:rsidR="003865D8" w:rsidRDefault="003865D8" w:rsidP="0012511B">
            <w:pPr>
              <w:jc w:val="both"/>
              <w:rPr>
                <w:sz w:val="28"/>
                <w:szCs w:val="28"/>
                <w:lang w:val="kk-KZ"/>
              </w:rPr>
            </w:pPr>
            <w:r w:rsidRPr="0083130F">
              <w:rPr>
                <w:position w:val="-12"/>
                <w:sz w:val="28"/>
                <w:szCs w:val="28"/>
                <w:lang w:val="kk-KZ"/>
              </w:rPr>
              <w:object w:dxaOrig="999" w:dyaOrig="360">
                <v:shape id="_x0000_i1125" type="#_x0000_t75" style="width:50.25pt;height:18pt" o:ole="">
                  <v:imagedata r:id="rId177" o:title=""/>
                </v:shape>
                <o:OLEObject Type="Embed" ProgID="Equation.3" ShapeID="_x0000_i1125" DrawAspect="Content" ObjectID="_1452924677" r:id="rId178"/>
              </w:object>
            </w:r>
          </w:p>
        </w:tc>
        <w:tc>
          <w:tcPr>
            <w:tcW w:w="1278" w:type="pct"/>
          </w:tcPr>
          <w:p w:rsidR="003865D8" w:rsidRDefault="003865D8" w:rsidP="0012511B">
            <w:pPr>
              <w:jc w:val="both"/>
              <w:rPr>
                <w:sz w:val="28"/>
                <w:szCs w:val="28"/>
                <w:lang w:val="kk-KZ"/>
              </w:rPr>
            </w:pPr>
            <w:r w:rsidRPr="005F7F24">
              <w:rPr>
                <w:position w:val="-4"/>
                <w:sz w:val="28"/>
                <w:szCs w:val="28"/>
                <w:lang w:val="kk-KZ"/>
              </w:rPr>
              <w:object w:dxaOrig="279" w:dyaOrig="260">
                <v:shape id="_x0000_i1126" type="#_x0000_t75" style="width:14.25pt;height:12.75pt" o:ole="">
                  <v:imagedata r:id="rId168" o:title=""/>
                </v:shape>
                <o:OLEObject Type="Embed" ProgID="Equation.3" ShapeID="_x0000_i1126" DrawAspect="Content" ObjectID="_1452924678" r:id="rId179"/>
              </w:object>
            </w:r>
          </w:p>
        </w:tc>
      </w:tr>
      <w:tr w:rsidR="003865D8" w:rsidTr="0012511B">
        <w:tc>
          <w:tcPr>
            <w:tcW w:w="1358" w:type="pct"/>
          </w:tcPr>
          <w:p w:rsidR="003865D8" w:rsidRDefault="003865D8" w:rsidP="0012511B">
            <w:pPr>
              <w:jc w:val="both"/>
              <w:rPr>
                <w:sz w:val="28"/>
                <w:szCs w:val="28"/>
                <w:lang w:val="kk-KZ"/>
              </w:rPr>
            </w:pPr>
            <w:r w:rsidRPr="0083130F">
              <w:rPr>
                <w:position w:val="-6"/>
                <w:sz w:val="28"/>
                <w:szCs w:val="28"/>
                <w:lang w:val="kk-KZ"/>
              </w:rPr>
              <w:object w:dxaOrig="460" w:dyaOrig="279">
                <v:shape id="_x0000_i1127" type="#_x0000_t75" style="width:23.25pt;height:14.25pt" o:ole="">
                  <v:imagedata r:id="rId180" o:title=""/>
                </v:shape>
                <o:OLEObject Type="Embed" ProgID="Equation.3" ShapeID="_x0000_i1127" DrawAspect="Content" ObjectID="_1452924679" r:id="rId181"/>
              </w:object>
            </w:r>
          </w:p>
        </w:tc>
        <w:tc>
          <w:tcPr>
            <w:tcW w:w="2365" w:type="pct"/>
          </w:tcPr>
          <w:p w:rsidR="003865D8" w:rsidRDefault="003865D8" w:rsidP="0012511B">
            <w:pPr>
              <w:jc w:val="both"/>
              <w:rPr>
                <w:sz w:val="28"/>
                <w:szCs w:val="28"/>
                <w:lang w:val="kk-KZ"/>
              </w:rPr>
            </w:pPr>
            <w:r w:rsidRPr="0083130F">
              <w:rPr>
                <w:position w:val="-12"/>
                <w:sz w:val="28"/>
                <w:szCs w:val="28"/>
                <w:lang w:val="kk-KZ"/>
              </w:rPr>
              <w:object w:dxaOrig="1200" w:dyaOrig="360">
                <v:shape id="_x0000_i1128" type="#_x0000_t75" style="width:60pt;height:18pt" o:ole="">
                  <v:imagedata r:id="rId182" o:title=""/>
                </v:shape>
                <o:OLEObject Type="Embed" ProgID="Equation.3" ShapeID="_x0000_i1128" DrawAspect="Content" ObjectID="_1452924680" r:id="rId183"/>
              </w:object>
            </w:r>
          </w:p>
        </w:tc>
        <w:tc>
          <w:tcPr>
            <w:tcW w:w="1278" w:type="pct"/>
          </w:tcPr>
          <w:p w:rsidR="003865D8" w:rsidRDefault="003865D8" w:rsidP="0012511B">
            <w:pPr>
              <w:jc w:val="both"/>
              <w:rPr>
                <w:sz w:val="28"/>
                <w:szCs w:val="28"/>
                <w:lang w:val="kk-KZ"/>
              </w:rPr>
            </w:pPr>
            <w:r w:rsidRPr="005F7F24">
              <w:rPr>
                <w:position w:val="-4"/>
                <w:sz w:val="28"/>
                <w:szCs w:val="28"/>
                <w:lang w:val="kk-KZ"/>
              </w:rPr>
              <w:object w:dxaOrig="279" w:dyaOrig="260">
                <v:shape id="_x0000_i1129" type="#_x0000_t75" style="width:14.25pt;height:12.75pt" o:ole="">
                  <v:imagedata r:id="rId168" o:title=""/>
                </v:shape>
                <o:OLEObject Type="Embed" ProgID="Equation.3" ShapeID="_x0000_i1129" DrawAspect="Content" ObjectID="_1452924681" r:id="rId184"/>
              </w:object>
            </w:r>
          </w:p>
        </w:tc>
      </w:tr>
      <w:tr w:rsidR="003865D8" w:rsidTr="0012511B">
        <w:tc>
          <w:tcPr>
            <w:tcW w:w="1358" w:type="pct"/>
          </w:tcPr>
          <w:p w:rsidR="003865D8" w:rsidRDefault="003865D8" w:rsidP="0012511B">
            <w:pPr>
              <w:jc w:val="both"/>
              <w:rPr>
                <w:sz w:val="28"/>
                <w:szCs w:val="28"/>
                <w:lang w:val="kk-KZ"/>
              </w:rPr>
            </w:pPr>
            <w:r w:rsidRPr="0083130F">
              <w:rPr>
                <w:position w:val="-4"/>
                <w:sz w:val="28"/>
                <w:szCs w:val="28"/>
                <w:lang w:val="kk-KZ"/>
              </w:rPr>
              <w:object w:dxaOrig="240" w:dyaOrig="260">
                <v:shape id="_x0000_i1130" type="#_x0000_t75" style="width:12pt;height:12.75pt" o:ole="">
                  <v:imagedata r:id="rId185" o:title=""/>
                </v:shape>
                <o:OLEObject Type="Embed" ProgID="Equation.3" ShapeID="_x0000_i1130" DrawAspect="Content" ObjectID="_1452924682" r:id="rId186"/>
              </w:object>
            </w:r>
          </w:p>
        </w:tc>
        <w:tc>
          <w:tcPr>
            <w:tcW w:w="2365" w:type="pct"/>
          </w:tcPr>
          <w:p w:rsidR="003865D8" w:rsidRDefault="003865D8" w:rsidP="0012511B">
            <w:pPr>
              <w:jc w:val="both"/>
              <w:rPr>
                <w:sz w:val="28"/>
                <w:szCs w:val="28"/>
                <w:lang w:val="kk-KZ"/>
              </w:rPr>
            </w:pPr>
            <w:r w:rsidRPr="0083130F">
              <w:rPr>
                <w:position w:val="-12"/>
                <w:sz w:val="28"/>
                <w:szCs w:val="28"/>
                <w:lang w:val="kk-KZ"/>
              </w:rPr>
              <w:object w:dxaOrig="1480" w:dyaOrig="360">
                <v:shape id="_x0000_i1131" type="#_x0000_t75" style="width:74.25pt;height:18pt" o:ole="">
                  <v:imagedata r:id="rId187" o:title=""/>
                </v:shape>
                <o:OLEObject Type="Embed" ProgID="Equation.3" ShapeID="_x0000_i1131" DrawAspect="Content" ObjectID="_1452924683" r:id="rId188"/>
              </w:object>
            </w:r>
          </w:p>
        </w:tc>
        <w:tc>
          <w:tcPr>
            <w:tcW w:w="1278" w:type="pct"/>
          </w:tcPr>
          <w:p w:rsidR="003865D8" w:rsidRDefault="003865D8" w:rsidP="0012511B">
            <w:pPr>
              <w:jc w:val="both"/>
              <w:rPr>
                <w:sz w:val="28"/>
                <w:szCs w:val="28"/>
                <w:lang w:val="kk-KZ"/>
              </w:rPr>
            </w:pPr>
            <w:r w:rsidRPr="00F66114">
              <w:rPr>
                <w:position w:val="-10"/>
                <w:sz w:val="28"/>
                <w:szCs w:val="28"/>
                <w:lang w:val="kk-KZ"/>
              </w:rPr>
              <w:object w:dxaOrig="320" w:dyaOrig="340">
                <v:shape id="_x0000_i1132" type="#_x0000_t75" style="width:15.75pt;height:17.25pt" o:ole="">
                  <v:imagedata r:id="rId189" o:title=""/>
                </v:shape>
                <o:OLEObject Type="Embed" ProgID="Equation.3" ShapeID="_x0000_i1132" DrawAspect="Content" ObjectID="_1452924684" r:id="rId190"/>
              </w:object>
            </w:r>
          </w:p>
        </w:tc>
      </w:tr>
      <w:tr w:rsidR="003865D8" w:rsidTr="0012511B">
        <w:tc>
          <w:tcPr>
            <w:tcW w:w="1358" w:type="pct"/>
          </w:tcPr>
          <w:p w:rsidR="003865D8" w:rsidRDefault="003865D8" w:rsidP="0012511B">
            <w:pPr>
              <w:jc w:val="both"/>
              <w:rPr>
                <w:sz w:val="28"/>
                <w:szCs w:val="28"/>
                <w:lang w:val="kk-KZ"/>
              </w:rPr>
            </w:pPr>
            <w:r w:rsidRPr="0083130F">
              <w:rPr>
                <w:position w:val="-4"/>
                <w:sz w:val="28"/>
                <w:szCs w:val="28"/>
                <w:lang w:val="kk-KZ"/>
              </w:rPr>
              <w:object w:dxaOrig="240" w:dyaOrig="260">
                <v:shape id="_x0000_i1133" type="#_x0000_t75" style="width:12pt;height:12.75pt" o:ole="">
                  <v:imagedata r:id="rId191" o:title=""/>
                </v:shape>
                <o:OLEObject Type="Embed" ProgID="Equation.3" ShapeID="_x0000_i1133" DrawAspect="Content" ObjectID="_1452924685" r:id="rId192"/>
              </w:object>
            </w:r>
          </w:p>
        </w:tc>
        <w:tc>
          <w:tcPr>
            <w:tcW w:w="2365" w:type="pct"/>
          </w:tcPr>
          <w:p w:rsidR="003865D8" w:rsidRDefault="003865D8" w:rsidP="0012511B">
            <w:pPr>
              <w:jc w:val="both"/>
              <w:rPr>
                <w:sz w:val="28"/>
                <w:szCs w:val="28"/>
                <w:lang w:val="kk-KZ"/>
              </w:rPr>
            </w:pPr>
            <w:r w:rsidRPr="0083130F">
              <w:rPr>
                <w:position w:val="-12"/>
                <w:sz w:val="28"/>
                <w:szCs w:val="28"/>
                <w:lang w:val="kk-KZ"/>
              </w:rPr>
              <w:object w:dxaOrig="2320" w:dyaOrig="360">
                <v:shape id="_x0000_i1134" type="#_x0000_t75" style="width:116.25pt;height:18pt" o:ole="">
                  <v:imagedata r:id="rId193" o:title=""/>
                </v:shape>
                <o:OLEObject Type="Embed" ProgID="Equation.3" ShapeID="_x0000_i1134" DrawAspect="Content" ObjectID="_1452924686" r:id="rId194"/>
              </w:object>
            </w:r>
          </w:p>
        </w:tc>
        <w:tc>
          <w:tcPr>
            <w:tcW w:w="1278" w:type="pct"/>
          </w:tcPr>
          <w:p w:rsidR="003865D8" w:rsidRDefault="003865D8" w:rsidP="0012511B">
            <w:pPr>
              <w:jc w:val="both"/>
              <w:rPr>
                <w:sz w:val="28"/>
                <w:szCs w:val="28"/>
                <w:lang w:val="kk-KZ"/>
              </w:rPr>
            </w:pPr>
            <w:r w:rsidRPr="00F66114">
              <w:rPr>
                <w:position w:val="-12"/>
                <w:sz w:val="28"/>
                <w:szCs w:val="28"/>
                <w:lang w:val="kk-KZ"/>
              </w:rPr>
              <w:object w:dxaOrig="300" w:dyaOrig="360">
                <v:shape id="_x0000_i1135" type="#_x0000_t75" style="width:15pt;height:18pt" o:ole="">
                  <v:imagedata r:id="rId195" o:title=""/>
                </v:shape>
                <o:OLEObject Type="Embed" ProgID="Equation.3" ShapeID="_x0000_i1135" DrawAspect="Content" ObjectID="_1452924687" r:id="rId196"/>
              </w:object>
            </w:r>
          </w:p>
        </w:tc>
      </w:tr>
      <w:tr w:rsidR="003865D8" w:rsidTr="0012511B">
        <w:tc>
          <w:tcPr>
            <w:tcW w:w="1358" w:type="pct"/>
          </w:tcPr>
          <w:p w:rsidR="003865D8" w:rsidRDefault="003865D8" w:rsidP="0012511B">
            <w:pPr>
              <w:jc w:val="both"/>
              <w:rPr>
                <w:sz w:val="28"/>
                <w:szCs w:val="28"/>
                <w:lang w:val="kk-KZ"/>
              </w:rPr>
            </w:pPr>
            <w:r w:rsidRPr="0083130F">
              <w:rPr>
                <w:position w:val="-4"/>
                <w:sz w:val="28"/>
                <w:szCs w:val="28"/>
                <w:lang w:val="kk-KZ"/>
              </w:rPr>
              <w:object w:dxaOrig="240" w:dyaOrig="260">
                <v:shape id="_x0000_i1136" type="#_x0000_t75" style="width:12pt;height:12.75pt" o:ole="">
                  <v:imagedata r:id="rId191" o:title=""/>
                </v:shape>
                <o:OLEObject Type="Embed" ProgID="Equation.3" ShapeID="_x0000_i1136" DrawAspect="Content" ObjectID="_1452924688" r:id="rId197"/>
              </w:object>
            </w:r>
          </w:p>
        </w:tc>
        <w:tc>
          <w:tcPr>
            <w:tcW w:w="2365" w:type="pct"/>
          </w:tcPr>
          <w:p w:rsidR="003865D8" w:rsidRDefault="003865D8" w:rsidP="0012511B">
            <w:pPr>
              <w:jc w:val="both"/>
              <w:rPr>
                <w:sz w:val="28"/>
                <w:szCs w:val="28"/>
                <w:lang w:val="kk-KZ"/>
              </w:rPr>
            </w:pPr>
            <w:r w:rsidRPr="0083130F">
              <w:rPr>
                <w:position w:val="-12"/>
                <w:sz w:val="28"/>
                <w:szCs w:val="28"/>
                <w:lang w:val="kk-KZ"/>
              </w:rPr>
              <w:object w:dxaOrig="1840" w:dyaOrig="360">
                <v:shape id="_x0000_i1137" type="#_x0000_t75" style="width:92.25pt;height:18pt" o:ole="">
                  <v:imagedata r:id="rId198" o:title=""/>
                </v:shape>
                <o:OLEObject Type="Embed" ProgID="Equation.3" ShapeID="_x0000_i1137" DrawAspect="Content" ObjectID="_1452924689" r:id="rId199"/>
              </w:object>
            </w:r>
          </w:p>
        </w:tc>
        <w:tc>
          <w:tcPr>
            <w:tcW w:w="1278" w:type="pct"/>
          </w:tcPr>
          <w:p w:rsidR="003865D8" w:rsidRDefault="003865D8" w:rsidP="0012511B">
            <w:pPr>
              <w:jc w:val="both"/>
              <w:rPr>
                <w:sz w:val="28"/>
                <w:szCs w:val="28"/>
                <w:lang w:val="kk-KZ"/>
              </w:rPr>
            </w:pPr>
            <w:r w:rsidRPr="00F66114">
              <w:rPr>
                <w:position w:val="-10"/>
                <w:sz w:val="28"/>
                <w:szCs w:val="28"/>
                <w:lang w:val="kk-KZ"/>
              </w:rPr>
              <w:object w:dxaOrig="320" w:dyaOrig="340">
                <v:shape id="_x0000_i1138" type="#_x0000_t75" style="width:15.75pt;height:17.25pt" o:ole="">
                  <v:imagedata r:id="rId200" o:title=""/>
                </v:shape>
                <o:OLEObject Type="Embed" ProgID="Equation.3" ShapeID="_x0000_i1138" DrawAspect="Content" ObjectID="_1452924690" r:id="rId201"/>
              </w:object>
            </w:r>
          </w:p>
        </w:tc>
      </w:tr>
      <w:tr w:rsidR="003865D8" w:rsidTr="0012511B">
        <w:tc>
          <w:tcPr>
            <w:tcW w:w="1358" w:type="pct"/>
          </w:tcPr>
          <w:p w:rsidR="003865D8" w:rsidRDefault="003865D8" w:rsidP="0012511B">
            <w:pPr>
              <w:jc w:val="both"/>
              <w:rPr>
                <w:sz w:val="28"/>
                <w:szCs w:val="28"/>
                <w:lang w:val="kk-KZ"/>
              </w:rPr>
            </w:pPr>
            <w:r w:rsidRPr="0083130F">
              <w:rPr>
                <w:position w:val="-4"/>
                <w:sz w:val="28"/>
                <w:szCs w:val="28"/>
                <w:lang w:val="kk-KZ"/>
              </w:rPr>
              <w:object w:dxaOrig="240" w:dyaOrig="260">
                <v:shape id="_x0000_i1139" type="#_x0000_t75" style="width:12pt;height:12.75pt" o:ole="">
                  <v:imagedata r:id="rId191" o:title=""/>
                </v:shape>
                <o:OLEObject Type="Embed" ProgID="Equation.3" ShapeID="_x0000_i1139" DrawAspect="Content" ObjectID="_1452924691" r:id="rId202"/>
              </w:object>
            </w:r>
          </w:p>
        </w:tc>
        <w:tc>
          <w:tcPr>
            <w:tcW w:w="2365" w:type="pct"/>
          </w:tcPr>
          <w:p w:rsidR="003865D8" w:rsidRDefault="003865D8" w:rsidP="0012511B">
            <w:pPr>
              <w:jc w:val="both"/>
              <w:rPr>
                <w:sz w:val="28"/>
                <w:szCs w:val="28"/>
                <w:lang w:val="kk-KZ"/>
              </w:rPr>
            </w:pPr>
            <w:r w:rsidRPr="005F7F24">
              <w:rPr>
                <w:position w:val="-12"/>
                <w:sz w:val="28"/>
                <w:szCs w:val="28"/>
                <w:lang w:val="kk-KZ"/>
              </w:rPr>
              <w:object w:dxaOrig="1180" w:dyaOrig="360">
                <v:shape id="_x0000_i1140" type="#_x0000_t75" style="width:59.25pt;height:18pt" o:ole="">
                  <v:imagedata r:id="rId203" o:title=""/>
                </v:shape>
                <o:OLEObject Type="Embed" ProgID="Equation.3" ShapeID="_x0000_i1140" DrawAspect="Content" ObjectID="_1452924692" r:id="rId204"/>
              </w:object>
            </w:r>
          </w:p>
        </w:tc>
        <w:tc>
          <w:tcPr>
            <w:tcW w:w="1278" w:type="pct"/>
          </w:tcPr>
          <w:p w:rsidR="003865D8" w:rsidRDefault="003865D8" w:rsidP="0012511B">
            <w:pPr>
              <w:jc w:val="both"/>
              <w:rPr>
                <w:sz w:val="28"/>
                <w:szCs w:val="28"/>
                <w:lang w:val="kk-KZ"/>
              </w:rPr>
            </w:pPr>
            <w:r w:rsidRPr="00F66114">
              <w:rPr>
                <w:position w:val="-10"/>
                <w:sz w:val="28"/>
                <w:szCs w:val="28"/>
                <w:lang w:val="kk-KZ"/>
              </w:rPr>
              <w:object w:dxaOrig="279" w:dyaOrig="340">
                <v:shape id="_x0000_i1141" type="#_x0000_t75" style="width:14.25pt;height:17.25pt" o:ole="">
                  <v:imagedata r:id="rId205" o:title=""/>
                </v:shape>
                <o:OLEObject Type="Embed" ProgID="Equation.3" ShapeID="_x0000_i1141" DrawAspect="Content" ObjectID="_1452924693" r:id="rId206"/>
              </w:object>
            </w:r>
          </w:p>
        </w:tc>
      </w:tr>
      <w:tr w:rsidR="003865D8" w:rsidTr="0012511B">
        <w:tc>
          <w:tcPr>
            <w:tcW w:w="1358" w:type="pct"/>
          </w:tcPr>
          <w:p w:rsidR="003865D8" w:rsidRDefault="003865D8" w:rsidP="0012511B">
            <w:pPr>
              <w:jc w:val="both"/>
              <w:rPr>
                <w:sz w:val="28"/>
                <w:szCs w:val="28"/>
                <w:lang w:val="kk-KZ"/>
              </w:rPr>
            </w:pPr>
            <w:r w:rsidRPr="0083130F">
              <w:rPr>
                <w:position w:val="-4"/>
                <w:sz w:val="28"/>
                <w:szCs w:val="28"/>
                <w:lang w:val="kk-KZ"/>
              </w:rPr>
              <w:object w:dxaOrig="240" w:dyaOrig="260">
                <v:shape id="_x0000_i1142" type="#_x0000_t75" style="width:12pt;height:12.75pt" o:ole="">
                  <v:imagedata r:id="rId191" o:title=""/>
                </v:shape>
                <o:OLEObject Type="Embed" ProgID="Equation.3" ShapeID="_x0000_i1142" DrawAspect="Content" ObjectID="_1452924694" r:id="rId207"/>
              </w:object>
            </w:r>
          </w:p>
        </w:tc>
        <w:tc>
          <w:tcPr>
            <w:tcW w:w="2365" w:type="pct"/>
          </w:tcPr>
          <w:p w:rsidR="003865D8" w:rsidRDefault="003865D8" w:rsidP="0012511B">
            <w:pPr>
              <w:jc w:val="both"/>
              <w:rPr>
                <w:sz w:val="28"/>
                <w:szCs w:val="28"/>
                <w:lang w:val="kk-KZ"/>
              </w:rPr>
            </w:pPr>
            <w:r w:rsidRPr="005F7F24">
              <w:rPr>
                <w:position w:val="-12"/>
                <w:sz w:val="28"/>
                <w:szCs w:val="28"/>
                <w:lang w:val="kk-KZ"/>
              </w:rPr>
              <w:object w:dxaOrig="980" w:dyaOrig="360">
                <v:shape id="_x0000_i1143" type="#_x0000_t75" style="width:48.75pt;height:18pt" o:ole="">
                  <v:imagedata r:id="rId208" o:title=""/>
                </v:shape>
                <o:OLEObject Type="Embed" ProgID="Equation.3" ShapeID="_x0000_i1143" DrawAspect="Content" ObjectID="_1452924695" r:id="rId209"/>
              </w:object>
            </w:r>
          </w:p>
        </w:tc>
        <w:tc>
          <w:tcPr>
            <w:tcW w:w="1278" w:type="pct"/>
          </w:tcPr>
          <w:p w:rsidR="003865D8" w:rsidRDefault="003865D8" w:rsidP="0012511B">
            <w:pPr>
              <w:jc w:val="both"/>
              <w:rPr>
                <w:sz w:val="28"/>
                <w:szCs w:val="28"/>
                <w:lang w:val="kk-KZ"/>
              </w:rPr>
            </w:pPr>
            <w:r w:rsidRPr="00F8332F">
              <w:rPr>
                <w:position w:val="-10"/>
                <w:sz w:val="28"/>
                <w:szCs w:val="28"/>
                <w:lang w:val="kk-KZ"/>
              </w:rPr>
              <w:object w:dxaOrig="279" w:dyaOrig="320">
                <v:shape id="_x0000_i1144" type="#_x0000_t75" style="width:14.25pt;height:15.75pt" o:ole="">
                  <v:imagedata r:id="rId210" o:title=""/>
                </v:shape>
                <o:OLEObject Type="Embed" ProgID="Equation.3" ShapeID="_x0000_i1144" DrawAspect="Content" ObjectID="_1452924696" r:id="rId211"/>
              </w:object>
            </w:r>
          </w:p>
        </w:tc>
      </w:tr>
    </w:tbl>
    <w:p w:rsidR="003865D8" w:rsidRDefault="003865D8" w:rsidP="003865D8">
      <w:pPr>
        <w:jc w:val="both"/>
        <w:rPr>
          <w:sz w:val="28"/>
          <w:szCs w:val="28"/>
          <w:lang w:val="kk-KZ" w:eastAsia="en-US"/>
        </w:rPr>
      </w:pPr>
      <w:r w:rsidRPr="00311DA1">
        <w:rPr>
          <w:sz w:val="28"/>
          <w:szCs w:val="28"/>
          <w:lang w:val="kk-KZ" w:eastAsia="en-US"/>
        </w:rPr>
        <w:t xml:space="preserve"> </w:t>
      </w:r>
      <w:r>
        <w:rPr>
          <w:sz w:val="28"/>
          <w:szCs w:val="28"/>
          <w:lang w:val="kk-KZ" w:eastAsia="en-US"/>
        </w:rPr>
        <w:tab/>
      </w:r>
    </w:p>
    <w:p w:rsidR="003865D8" w:rsidRPr="003865D8" w:rsidRDefault="003865D8" w:rsidP="003865D8">
      <w:pPr>
        <w:ind w:firstLine="708"/>
        <w:jc w:val="both"/>
        <w:rPr>
          <w:sz w:val="28"/>
          <w:szCs w:val="28"/>
          <w:lang w:val="kk-KZ" w:eastAsia="en-US"/>
        </w:rPr>
      </w:pPr>
      <w:r w:rsidRPr="00311DA1">
        <w:rPr>
          <w:sz w:val="28"/>
          <w:szCs w:val="28"/>
          <w:lang w:val="kk-KZ" w:eastAsia="en-US"/>
        </w:rPr>
        <w:lastRenderedPageBreak/>
        <w:t xml:space="preserve">Қарастырған мысал </w:t>
      </w:r>
      <w:r w:rsidRPr="00A40452">
        <w:rPr>
          <w:position w:val="-10"/>
          <w:sz w:val="28"/>
          <w:szCs w:val="28"/>
          <w:lang w:eastAsia="en-US"/>
        </w:rPr>
        <w:object w:dxaOrig="700" w:dyaOrig="340">
          <v:shape id="_x0000_i1145" type="#_x0000_t75" style="width:35.25pt;height:17.25pt" o:ole="">
            <v:imagedata r:id="rId70" o:title=""/>
          </v:shape>
          <o:OLEObject Type="Embed" ProgID="Equation.3" ShapeID="_x0000_i1145" DrawAspect="Content" ObjectID="_1452924697" r:id="rId212"/>
        </w:object>
      </w:r>
      <w:r>
        <w:rPr>
          <w:sz w:val="28"/>
          <w:szCs w:val="28"/>
          <w:lang w:val="kk-KZ" w:eastAsia="en-US"/>
        </w:rPr>
        <w:t>-</w:t>
      </w:r>
      <w:r w:rsidRPr="00311DA1">
        <w:rPr>
          <w:sz w:val="28"/>
          <w:szCs w:val="28"/>
          <w:lang w:val="kk-KZ" w:eastAsia="en-US"/>
        </w:rPr>
        <w:t xml:space="preserve">танушылар өрлемелі ережелерін тұрғызуда берілген грамматикада жою ережелерінің санын есепке алып отыратын тағы да бір 1 пунктісімен толықтыру қажеттігін көрсетеді. </w:t>
      </w:r>
      <w:r w:rsidRPr="003865D8">
        <w:rPr>
          <w:sz w:val="28"/>
          <w:szCs w:val="28"/>
          <w:lang w:val="kk-KZ" w:eastAsia="en-US"/>
        </w:rPr>
        <w:t xml:space="preserve">Тұрғызудың бұл процедурасын келесі түрде жазамыз: </w:t>
      </w:r>
    </w:p>
    <w:p w:rsidR="003865D8" w:rsidRPr="00311DA1" w:rsidRDefault="003865D8" w:rsidP="003865D8">
      <w:pPr>
        <w:ind w:firstLine="708"/>
        <w:jc w:val="both"/>
        <w:rPr>
          <w:sz w:val="28"/>
          <w:szCs w:val="28"/>
          <w:lang w:val="kk-KZ" w:eastAsia="en-US"/>
        </w:rPr>
      </w:pPr>
      <w:r w:rsidRPr="00311DA1">
        <w:rPr>
          <w:sz w:val="28"/>
          <w:szCs w:val="28"/>
          <w:lang w:val="kk-KZ" w:eastAsia="en-US"/>
        </w:rPr>
        <w:t xml:space="preserve">1 </w:t>
      </w:r>
      <w:r w:rsidRPr="00F737A6">
        <w:rPr>
          <w:position w:val="-6"/>
          <w:sz w:val="28"/>
          <w:szCs w:val="28"/>
          <w:lang w:eastAsia="en-US"/>
        </w:rPr>
        <w:object w:dxaOrig="200" w:dyaOrig="279">
          <v:shape id="_x0000_i1146" type="#_x0000_t75" style="width:9.75pt;height:14.25pt" o:ole="">
            <v:imagedata r:id="rId213" o:title=""/>
          </v:shape>
          <o:OLEObject Type="Embed" ProgID="Equation.3" ShapeID="_x0000_i1146" DrawAspect="Content" ObjectID="_1452924698" r:id="rId214"/>
        </w:object>
      </w:r>
      <w:r>
        <w:rPr>
          <w:sz w:val="28"/>
          <w:szCs w:val="28"/>
          <w:lang w:val="kk-KZ" w:eastAsia="en-US"/>
        </w:rPr>
        <w:t xml:space="preserve"> </w:t>
      </w:r>
      <w:r w:rsidRPr="00311DA1">
        <w:rPr>
          <w:sz w:val="28"/>
          <w:szCs w:val="28"/>
          <w:lang w:val="kk-KZ" w:eastAsia="en-US"/>
        </w:rPr>
        <w:t xml:space="preserve">нөмірлі </w:t>
      </w:r>
      <w:r w:rsidRPr="00F737A6">
        <w:rPr>
          <w:position w:val="-6"/>
          <w:sz w:val="28"/>
          <w:szCs w:val="28"/>
          <w:lang w:eastAsia="en-US"/>
        </w:rPr>
        <w:object w:dxaOrig="1040" w:dyaOrig="279">
          <v:shape id="_x0000_i1147" type="#_x0000_t75" style="width:51.75pt;height:14.25pt" o:ole="">
            <v:imagedata r:id="rId215" o:title=""/>
          </v:shape>
          <o:OLEObject Type="Embed" ProgID="Equation.3" ShapeID="_x0000_i1147" DrawAspect="Content" ObjectID="_1452924699" r:id="rId216"/>
        </w:object>
      </w:r>
      <w:r w:rsidRPr="00311DA1">
        <w:rPr>
          <w:sz w:val="28"/>
          <w:szCs w:val="28"/>
          <w:lang w:val="kk-KZ" w:eastAsia="en-US"/>
        </w:rPr>
        <w:t xml:space="preserve"> жою ережесі үшін іс-әрекет кестесін элементтермен толтыру келесі тәсілмен орындалады:  </w:t>
      </w:r>
    </w:p>
    <w:p w:rsidR="003865D8" w:rsidRDefault="003865D8" w:rsidP="003865D8">
      <w:pPr>
        <w:jc w:val="both"/>
        <w:rPr>
          <w:sz w:val="28"/>
          <w:szCs w:val="28"/>
          <w:lang w:val="kk-KZ" w:eastAsia="en-US"/>
        </w:rPr>
      </w:pPr>
      <w:r w:rsidRPr="0076246B">
        <w:rPr>
          <w:position w:val="-10"/>
          <w:sz w:val="28"/>
          <w:szCs w:val="28"/>
          <w:lang w:val="en-US" w:eastAsia="en-US"/>
        </w:rPr>
        <w:object w:dxaOrig="240" w:dyaOrig="260">
          <v:shape id="_x0000_i1148" type="#_x0000_t75" style="width:12pt;height:12.75pt" o:ole="">
            <v:imagedata r:id="rId217" o:title=""/>
          </v:shape>
          <o:OLEObject Type="Embed" ProgID="Equation.3" ShapeID="_x0000_i1148" DrawAspect="Content" ObjectID="_1452924700" r:id="rId218"/>
        </w:object>
      </w:r>
      <w:r w:rsidRPr="00750B8F">
        <w:rPr>
          <w:sz w:val="28"/>
          <w:szCs w:val="28"/>
          <w:lang w:val="kk-KZ" w:eastAsia="en-US"/>
        </w:rPr>
        <w:t xml:space="preserve"> символы артынан ере алатын грамматикалық кірістер жиынын табу үшін </w:t>
      </w:r>
      <w:r w:rsidR="00E1182A" w:rsidRPr="00E1182A">
        <w:rPr>
          <w:position w:val="-10"/>
          <w:sz w:val="28"/>
          <w:szCs w:val="28"/>
          <w:lang w:eastAsia="en-US"/>
        </w:rPr>
        <w:pict>
          <v:shape id="_x0000_i1149" type="#_x0000_t75" style="width:12pt;height:12.75pt">
            <v:imagedata r:id="rId219" o:title=""/>
          </v:shape>
        </w:pict>
      </w:r>
      <w:r w:rsidRPr="00750B8F">
        <w:rPr>
          <w:sz w:val="28"/>
          <w:szCs w:val="28"/>
          <w:lang w:val="kk-KZ" w:eastAsia="en-US"/>
        </w:rPr>
        <w:t xml:space="preserve"> символымен белгіленген ауысым кестесінде бос емес элементтері  бар жолдарды белгілейміз. </w:t>
      </w:r>
    </w:p>
    <w:p w:rsidR="003865D8" w:rsidRPr="003865D8" w:rsidRDefault="003865D8" w:rsidP="003865D8">
      <w:pPr>
        <w:ind w:firstLine="708"/>
        <w:jc w:val="both"/>
        <w:rPr>
          <w:sz w:val="28"/>
          <w:szCs w:val="28"/>
          <w:lang w:val="kk-KZ" w:eastAsia="en-US"/>
        </w:rPr>
      </w:pPr>
      <w:r w:rsidRPr="00311DA1">
        <w:rPr>
          <w:sz w:val="28"/>
          <w:szCs w:val="28"/>
          <w:lang w:val="kk-KZ" w:eastAsia="en-US"/>
        </w:rPr>
        <w:t xml:space="preserve">Бұл бағанада бос емес эелементтері бар жолдарды белгілейміз айтарлық бұл жолдар </w:t>
      </w:r>
      <w:r w:rsidRPr="0076246B">
        <w:rPr>
          <w:position w:val="-12"/>
          <w:sz w:val="28"/>
          <w:szCs w:val="28"/>
          <w:lang w:eastAsia="en-US"/>
        </w:rPr>
        <w:object w:dxaOrig="1160" w:dyaOrig="360">
          <v:shape id="_x0000_i1150" type="#_x0000_t75" style="width:57.75pt;height:18pt" o:ole="">
            <v:imagedata r:id="rId220" o:title=""/>
          </v:shape>
          <o:OLEObject Type="Embed" ProgID="Equation.3" ShapeID="_x0000_i1150" DrawAspect="Content" ObjectID="_1452924701" r:id="rId221"/>
        </w:object>
      </w:r>
      <w:r w:rsidRPr="00311DA1">
        <w:rPr>
          <w:sz w:val="28"/>
          <w:szCs w:val="28"/>
          <w:lang w:val="kk-KZ" w:eastAsia="en-US"/>
        </w:rPr>
        <w:t>, символдарымен белгіленген. КЕЛЕСІ</w:t>
      </w:r>
      <w:r w:rsidRPr="003A6283">
        <w:rPr>
          <w:position w:val="-12"/>
          <w:sz w:val="28"/>
          <w:szCs w:val="28"/>
          <w:lang w:eastAsia="en-US"/>
        </w:rPr>
        <w:object w:dxaOrig="2260" w:dyaOrig="360">
          <v:shape id="_x0000_i1151" type="#_x0000_t75" style="width:113.25pt;height:18pt" o:ole="">
            <v:imagedata r:id="rId222" o:title=""/>
          </v:shape>
          <o:OLEObject Type="Embed" ProgID="Equation.3" ShapeID="_x0000_i1151" DrawAspect="Content" ObjectID="_1452924702" r:id="rId223"/>
        </w:object>
      </w:r>
      <w:r w:rsidRPr="00311DA1">
        <w:rPr>
          <w:sz w:val="28"/>
          <w:szCs w:val="28"/>
          <w:lang w:val="kk-KZ" w:eastAsia="en-US"/>
        </w:rPr>
        <w:t xml:space="preserve"> жиынын табамыз. </w:t>
      </w:r>
      <w:r w:rsidRPr="003865D8">
        <w:rPr>
          <w:sz w:val="28"/>
          <w:szCs w:val="28"/>
          <w:lang w:val="kk-KZ" w:eastAsia="en-US"/>
        </w:rPr>
        <w:t xml:space="preserve">Бұл </w:t>
      </w:r>
      <w:r w:rsidRPr="0076246B">
        <w:rPr>
          <w:position w:val="-10"/>
          <w:sz w:val="28"/>
          <w:szCs w:val="28"/>
          <w:lang w:eastAsia="en-US"/>
        </w:rPr>
        <w:object w:dxaOrig="240" w:dyaOrig="260">
          <v:shape id="_x0000_i1152" type="#_x0000_t75" style="width:12pt;height:12.75pt" o:ole="">
            <v:imagedata r:id="rId224" o:title=""/>
          </v:shape>
          <o:OLEObject Type="Embed" ProgID="Equation.3" ShapeID="_x0000_i1152" DrawAspect="Content" ObjectID="_1452924703" r:id="rId225"/>
        </w:object>
      </w:r>
      <w:r w:rsidRPr="003865D8">
        <w:rPr>
          <w:sz w:val="28"/>
          <w:szCs w:val="28"/>
          <w:lang w:val="kk-KZ" w:eastAsia="en-US"/>
        </w:rPr>
        <w:t xml:space="preserve"> символының артынан еретін грамматикалық символдар жиыны. Әрбір </w:t>
      </w:r>
      <w:r w:rsidRPr="003D683C">
        <w:rPr>
          <w:position w:val="-14"/>
          <w:sz w:val="28"/>
          <w:szCs w:val="28"/>
          <w:lang w:eastAsia="en-US"/>
        </w:rPr>
        <w:object w:dxaOrig="720" w:dyaOrig="380">
          <v:shape id="_x0000_i1153" type="#_x0000_t75" style="width:36pt;height:18.75pt" o:ole="">
            <v:imagedata r:id="rId226" o:title=""/>
          </v:shape>
          <o:OLEObject Type="Embed" ProgID="Equation.3" ShapeID="_x0000_i1153" DrawAspect="Content" ObjectID="_1452924704" r:id="rId227"/>
        </w:object>
      </w:r>
      <w:r w:rsidRPr="003865D8">
        <w:rPr>
          <w:sz w:val="28"/>
          <w:szCs w:val="28"/>
          <w:lang w:val="kk-KZ" w:eastAsia="en-US"/>
        </w:rPr>
        <w:t xml:space="preserve"> элементер жұбы үшін іс-әрекет кестесінде сәйкес торға ҰЮ</w:t>
      </w:r>
      <w:r w:rsidRPr="003D683C">
        <w:rPr>
          <w:position w:val="-10"/>
          <w:sz w:val="28"/>
          <w:szCs w:val="28"/>
          <w:lang w:eastAsia="en-US"/>
        </w:rPr>
        <w:object w:dxaOrig="340" w:dyaOrig="340">
          <v:shape id="_x0000_i1154" type="#_x0000_t75" style="width:17.25pt;height:17.25pt" o:ole="">
            <v:imagedata r:id="rId228" o:title=""/>
          </v:shape>
          <o:OLEObject Type="Embed" ProgID="Equation.3" ShapeID="_x0000_i1154" DrawAspect="Content" ObjectID="_1452924705" r:id="rId229"/>
        </w:object>
      </w:r>
      <w:r w:rsidRPr="003865D8">
        <w:rPr>
          <w:sz w:val="28"/>
          <w:szCs w:val="28"/>
          <w:lang w:val="kk-KZ" w:eastAsia="en-US"/>
        </w:rPr>
        <w:t xml:space="preserve"> операциясын жазамыз.  </w:t>
      </w:r>
    </w:p>
    <w:p w:rsidR="003865D8" w:rsidRPr="003865D8" w:rsidRDefault="003865D8" w:rsidP="003865D8">
      <w:pPr>
        <w:ind w:firstLine="708"/>
        <w:jc w:val="both"/>
        <w:rPr>
          <w:sz w:val="28"/>
          <w:szCs w:val="28"/>
          <w:lang w:val="kk-KZ" w:eastAsia="en-US"/>
        </w:rPr>
      </w:pPr>
      <w:r w:rsidRPr="003865D8">
        <w:rPr>
          <w:sz w:val="28"/>
          <w:szCs w:val="28"/>
          <w:lang w:val="kk-KZ" w:eastAsia="en-US"/>
        </w:rPr>
        <w:t xml:space="preserve">Танушыларды тұрғызу процедурасы нәтижеге егер жою ережелері бар берілген грамматика </w:t>
      </w:r>
      <w:r w:rsidRPr="00A40452">
        <w:rPr>
          <w:position w:val="-10"/>
          <w:sz w:val="28"/>
          <w:szCs w:val="28"/>
          <w:lang w:eastAsia="en-US"/>
        </w:rPr>
        <w:object w:dxaOrig="700" w:dyaOrig="340">
          <v:shape id="_x0000_i1155" type="#_x0000_t75" style="width:35.25pt;height:17.25pt" o:ole="">
            <v:imagedata r:id="rId70" o:title=""/>
          </v:shape>
          <o:OLEObject Type="Embed" ProgID="Equation.3" ShapeID="_x0000_i1155" DrawAspect="Content" ObjectID="_1452924706" r:id="rId230"/>
        </w:object>
      </w:r>
      <w:r w:rsidRPr="003865D8">
        <w:rPr>
          <w:sz w:val="28"/>
          <w:szCs w:val="28"/>
          <w:lang w:val="kk-KZ" w:eastAsia="en-US"/>
        </w:rPr>
        <w:t xml:space="preserve"> грамматикасына жатса ғана жете алады. Егер де тұрғызу үрдісінде қарсылықтар байқалса, онда ол берілген грамматика  </w:t>
      </w:r>
      <w:r w:rsidRPr="00A40452">
        <w:rPr>
          <w:position w:val="-10"/>
          <w:sz w:val="28"/>
          <w:szCs w:val="28"/>
          <w:lang w:eastAsia="en-US"/>
        </w:rPr>
        <w:object w:dxaOrig="700" w:dyaOrig="340">
          <v:shape id="_x0000_i1156" type="#_x0000_t75" style="width:35.25pt;height:17.25pt" o:ole="">
            <v:imagedata r:id="rId70" o:title=""/>
          </v:shape>
          <o:OLEObject Type="Embed" ProgID="Equation.3" ShapeID="_x0000_i1156" DrawAspect="Content" ObjectID="_1452924707" r:id="rId231"/>
        </w:object>
      </w:r>
      <w:r w:rsidRPr="003865D8">
        <w:rPr>
          <w:sz w:val="28"/>
          <w:szCs w:val="28"/>
          <w:lang w:val="kk-KZ" w:eastAsia="en-US"/>
        </w:rPr>
        <w:t xml:space="preserve"> грамматикасы класына жатпайтынын және оған арнап </w:t>
      </w:r>
      <w:r w:rsidRPr="00A40452">
        <w:rPr>
          <w:position w:val="-10"/>
          <w:sz w:val="28"/>
          <w:szCs w:val="28"/>
          <w:lang w:eastAsia="en-US"/>
        </w:rPr>
        <w:object w:dxaOrig="700" w:dyaOrig="340">
          <v:shape id="_x0000_i1157" type="#_x0000_t75" style="width:35.25pt;height:17.25pt" o:ole="">
            <v:imagedata r:id="rId70" o:title=""/>
          </v:shape>
          <o:OLEObject Type="Embed" ProgID="Equation.3" ShapeID="_x0000_i1157" DrawAspect="Content" ObjectID="_1452924708" r:id="rId232"/>
        </w:object>
      </w:r>
      <w:r w:rsidRPr="003865D8">
        <w:rPr>
          <w:sz w:val="28"/>
          <w:szCs w:val="28"/>
          <w:lang w:val="kk-KZ" w:eastAsia="en-US"/>
        </w:rPr>
        <w:t>-танушы құруға болмайды дегенді білдіреді.</w:t>
      </w:r>
    </w:p>
    <w:p w:rsidR="003865D8" w:rsidRPr="003865D8" w:rsidRDefault="003865D8" w:rsidP="003865D8">
      <w:pPr>
        <w:ind w:firstLine="708"/>
        <w:jc w:val="both"/>
        <w:rPr>
          <w:sz w:val="28"/>
          <w:szCs w:val="28"/>
          <w:lang w:val="kk-KZ" w:eastAsia="en-US"/>
        </w:rPr>
      </w:pPr>
    </w:p>
    <w:p w:rsidR="00ED14CC" w:rsidRPr="00794984" w:rsidRDefault="00ED14CC" w:rsidP="00ED14CC">
      <w:pPr>
        <w:ind w:firstLine="540"/>
        <w:jc w:val="both"/>
        <w:rPr>
          <w:b/>
          <w:bCs/>
          <w:sz w:val="28"/>
          <w:szCs w:val="28"/>
          <w:lang w:val="kk-KZ"/>
        </w:rPr>
      </w:pPr>
    </w:p>
    <w:sectPr w:rsidR="00ED14CC" w:rsidRPr="00794984"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0302"/>
    <w:multiLevelType w:val="hybridMultilevel"/>
    <w:tmpl w:val="F4D08620"/>
    <w:lvl w:ilvl="0" w:tplc="3BBCFA56">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629037E"/>
    <w:multiLevelType w:val="hybridMultilevel"/>
    <w:tmpl w:val="0A9EBB7A"/>
    <w:lvl w:ilvl="0" w:tplc="FFFFFFFF">
      <w:start w:val="1"/>
      <w:numFmt w:val="bullet"/>
      <w:lvlText w:val=""/>
      <w:lvlJc w:val="left"/>
      <w:pPr>
        <w:tabs>
          <w:tab w:val="num" w:pos="227"/>
        </w:tabs>
        <w:ind w:left="227" w:hanging="227"/>
      </w:pPr>
      <w:rPr>
        <w:rFonts w:ascii="Wingdings" w:hAnsi="Wingdings" w:hint="default"/>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D062BD1"/>
    <w:multiLevelType w:val="hybridMultilevel"/>
    <w:tmpl w:val="0B0063CA"/>
    <w:lvl w:ilvl="0" w:tplc="515CB41C">
      <w:start w:val="1"/>
      <w:numFmt w:val="bullet"/>
      <w:lvlText w:val=""/>
      <w:lvlJc w:val="left"/>
      <w:pPr>
        <w:tabs>
          <w:tab w:val="num" w:pos="227"/>
        </w:tabs>
        <w:ind w:left="227" w:hanging="227"/>
      </w:pPr>
      <w:rPr>
        <w:rFonts w:ascii="Wingdings" w:hAnsi="Wingdings" w:hint="default"/>
      </w:rPr>
    </w:lvl>
    <w:lvl w:ilvl="1" w:tplc="04190003">
      <w:start w:val="1"/>
      <w:numFmt w:val="decimal"/>
      <w:lvlText w:val="%2)"/>
      <w:lvlJc w:val="left"/>
      <w:pPr>
        <w:tabs>
          <w:tab w:val="num" w:pos="454"/>
        </w:tabs>
        <w:ind w:left="170" w:hanging="170"/>
      </w:pPr>
      <w:rPr>
        <w:rFonts w:ascii="Times New Roman" w:hAnsi="Times New Roman"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14CC"/>
    <w:rsid w:val="000A2175"/>
    <w:rsid w:val="001A0CE2"/>
    <w:rsid w:val="003865D8"/>
    <w:rsid w:val="005F36CB"/>
    <w:rsid w:val="007D459B"/>
    <w:rsid w:val="00D346B7"/>
    <w:rsid w:val="00E1182A"/>
    <w:rsid w:val="00E60723"/>
    <w:rsid w:val="00ED14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4CC"/>
    <w:pPr>
      <w:spacing w:after="0" w:line="240" w:lineRule="auto"/>
      <w:ind w:left="0"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0723"/>
    <w:pPr>
      <w:spacing w:after="0" w:line="240" w:lineRule="auto"/>
    </w:pPr>
  </w:style>
  <w:style w:type="paragraph" w:styleId="a4">
    <w:name w:val="Normal (Web)"/>
    <w:basedOn w:val="a"/>
    <w:rsid w:val="00ED14CC"/>
    <w:pPr>
      <w:spacing w:before="100" w:beforeAutospacing="1" w:after="100" w:afterAutospacing="1"/>
    </w:pPr>
  </w:style>
  <w:style w:type="paragraph" w:styleId="a5">
    <w:name w:val="Balloon Text"/>
    <w:basedOn w:val="a"/>
    <w:link w:val="a6"/>
    <w:uiPriority w:val="99"/>
    <w:semiHidden/>
    <w:unhideWhenUsed/>
    <w:rsid w:val="00ED14CC"/>
    <w:rPr>
      <w:rFonts w:ascii="Tahoma" w:hAnsi="Tahoma" w:cs="Tahoma"/>
      <w:sz w:val="16"/>
      <w:szCs w:val="16"/>
    </w:rPr>
  </w:style>
  <w:style w:type="character" w:customStyle="1" w:styleId="a6">
    <w:name w:val="Текст выноски Знак"/>
    <w:basedOn w:val="a0"/>
    <w:link w:val="a5"/>
    <w:uiPriority w:val="99"/>
    <w:semiHidden/>
    <w:rsid w:val="00ED14CC"/>
    <w:rPr>
      <w:rFonts w:ascii="Tahoma" w:eastAsia="Times New Roman" w:hAnsi="Tahoma" w:cs="Tahoma"/>
      <w:sz w:val="16"/>
      <w:szCs w:val="16"/>
      <w:lang w:eastAsia="ru-RU"/>
    </w:rPr>
  </w:style>
  <w:style w:type="character" w:styleId="a7">
    <w:name w:val="Hyperlink"/>
    <w:basedOn w:val="a0"/>
    <w:uiPriority w:val="99"/>
    <w:semiHidden/>
    <w:unhideWhenUsed/>
    <w:rsid w:val="00D346B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40.bin"/><Relationship Id="rId138" Type="http://schemas.openxmlformats.org/officeDocument/2006/relationships/oleObject" Target="embeddings/oleObject69.bin"/><Relationship Id="rId159" Type="http://schemas.openxmlformats.org/officeDocument/2006/relationships/oleObject" Target="embeddings/oleObject82.bin"/><Relationship Id="rId170" Type="http://schemas.openxmlformats.org/officeDocument/2006/relationships/image" Target="media/image78.wmf"/><Relationship Id="rId191" Type="http://schemas.openxmlformats.org/officeDocument/2006/relationships/image" Target="media/image87.wmf"/><Relationship Id="rId205" Type="http://schemas.openxmlformats.org/officeDocument/2006/relationships/image" Target="media/image93.wmf"/><Relationship Id="rId226" Type="http://schemas.openxmlformats.org/officeDocument/2006/relationships/image" Target="media/image103.wmf"/><Relationship Id="rId107" Type="http://schemas.openxmlformats.org/officeDocument/2006/relationships/oleObject" Target="embeddings/oleObject53.bin"/><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image" Target="media/image35.wmf"/><Relationship Id="rId128" Type="http://schemas.openxmlformats.org/officeDocument/2006/relationships/image" Target="media/image60.wmf"/><Relationship Id="rId149" Type="http://schemas.openxmlformats.org/officeDocument/2006/relationships/oleObject" Target="embeddings/oleObject76.bin"/><Relationship Id="rId5" Type="http://schemas.openxmlformats.org/officeDocument/2006/relationships/hyperlink" Target="http://zhakilya.edu.glogster.com/" TargetMode="External"/><Relationship Id="rId95" Type="http://schemas.openxmlformats.org/officeDocument/2006/relationships/image" Target="media/image46.wmf"/><Relationship Id="rId160" Type="http://schemas.openxmlformats.org/officeDocument/2006/relationships/image" Target="media/image73.wmf"/><Relationship Id="rId181" Type="http://schemas.openxmlformats.org/officeDocument/2006/relationships/oleObject" Target="embeddings/oleObject94.bin"/><Relationship Id="rId216" Type="http://schemas.openxmlformats.org/officeDocument/2006/relationships/oleObject" Target="embeddings/oleObject114.bin"/><Relationship Id="rId22" Type="http://schemas.openxmlformats.org/officeDocument/2006/relationships/oleObject" Target="embeddings/oleObject8.bin"/><Relationship Id="rId27" Type="http://schemas.openxmlformats.org/officeDocument/2006/relationships/oleObject" Target="embeddings/oleObject10.bin"/><Relationship Id="rId43" Type="http://schemas.openxmlformats.org/officeDocument/2006/relationships/image" Target="media/image21.wmf"/><Relationship Id="rId48"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32.bin"/><Relationship Id="rId113" Type="http://schemas.openxmlformats.org/officeDocument/2006/relationships/oleObject" Target="embeddings/oleObject56.bin"/><Relationship Id="rId118" Type="http://schemas.openxmlformats.org/officeDocument/2006/relationships/image" Target="media/image55.wmf"/><Relationship Id="rId134" Type="http://schemas.openxmlformats.org/officeDocument/2006/relationships/oleObject" Target="embeddings/oleObject67.bin"/><Relationship Id="rId139" Type="http://schemas.openxmlformats.org/officeDocument/2006/relationships/image" Target="media/image65.wmf"/><Relationship Id="rId80" Type="http://schemas.openxmlformats.org/officeDocument/2006/relationships/oleObject" Target="embeddings/oleObject38.bin"/><Relationship Id="rId85" Type="http://schemas.openxmlformats.org/officeDocument/2006/relationships/image" Target="media/image40.wmf"/><Relationship Id="rId150" Type="http://schemas.openxmlformats.org/officeDocument/2006/relationships/oleObject" Target="embeddings/oleObject77.bin"/><Relationship Id="rId155" Type="http://schemas.openxmlformats.org/officeDocument/2006/relationships/oleObject" Target="embeddings/oleObject81.bin"/><Relationship Id="rId171" Type="http://schemas.openxmlformats.org/officeDocument/2006/relationships/oleObject" Target="embeddings/oleObject88.bin"/><Relationship Id="rId176" Type="http://schemas.openxmlformats.org/officeDocument/2006/relationships/oleObject" Target="embeddings/oleObject91.bin"/><Relationship Id="rId192" Type="http://schemas.openxmlformats.org/officeDocument/2006/relationships/oleObject" Target="embeddings/oleObject100.bin"/><Relationship Id="rId197" Type="http://schemas.openxmlformats.org/officeDocument/2006/relationships/oleObject" Target="embeddings/oleObject103.bin"/><Relationship Id="rId206" Type="http://schemas.openxmlformats.org/officeDocument/2006/relationships/oleObject" Target="embeddings/oleObject108.bin"/><Relationship Id="rId227" Type="http://schemas.openxmlformats.org/officeDocument/2006/relationships/oleObject" Target="embeddings/oleObject119.bin"/><Relationship Id="rId201" Type="http://schemas.openxmlformats.org/officeDocument/2006/relationships/oleObject" Target="embeddings/oleObject105.bin"/><Relationship Id="rId222" Type="http://schemas.openxmlformats.org/officeDocument/2006/relationships/image" Target="media/image101.wmf"/><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oleObject" Target="embeddings/oleObject50.bin"/><Relationship Id="rId108" Type="http://schemas.openxmlformats.org/officeDocument/2006/relationships/oleObject" Target="embeddings/oleObject54.bin"/><Relationship Id="rId124" Type="http://schemas.openxmlformats.org/officeDocument/2006/relationships/image" Target="media/image58.wmf"/><Relationship Id="rId129" Type="http://schemas.openxmlformats.org/officeDocument/2006/relationships/oleObject" Target="embeddings/oleObject64.bin"/><Relationship Id="rId54" Type="http://schemas.openxmlformats.org/officeDocument/2006/relationships/oleObject" Target="embeddings/oleObject23.bin"/><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40" Type="http://schemas.openxmlformats.org/officeDocument/2006/relationships/oleObject" Target="embeddings/oleObject70.bin"/><Relationship Id="rId145" Type="http://schemas.openxmlformats.org/officeDocument/2006/relationships/oleObject" Target="embeddings/oleObject74.bin"/><Relationship Id="rId161" Type="http://schemas.openxmlformats.org/officeDocument/2006/relationships/oleObject" Target="embeddings/oleObject83.bin"/><Relationship Id="rId166" Type="http://schemas.openxmlformats.org/officeDocument/2006/relationships/image" Target="media/image76.wmf"/><Relationship Id="rId182" Type="http://schemas.openxmlformats.org/officeDocument/2006/relationships/image" Target="media/image83.wmf"/><Relationship Id="rId187" Type="http://schemas.openxmlformats.org/officeDocument/2006/relationships/image" Target="media/image85.wmf"/><Relationship Id="rId217" Type="http://schemas.openxmlformats.org/officeDocument/2006/relationships/image" Target="media/image98.wmf"/><Relationship Id="rId1" Type="http://schemas.openxmlformats.org/officeDocument/2006/relationships/numbering" Target="numbering.xml"/><Relationship Id="rId6" Type="http://schemas.openxmlformats.org/officeDocument/2006/relationships/image" Target="media/image1.wmf"/><Relationship Id="rId212" Type="http://schemas.openxmlformats.org/officeDocument/2006/relationships/oleObject" Target="embeddings/oleObject112.bin"/><Relationship Id="rId233" Type="http://schemas.openxmlformats.org/officeDocument/2006/relationships/fontTable" Target="fontTable.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image" Target="media/image53.wmf"/><Relationship Id="rId119" Type="http://schemas.openxmlformats.org/officeDocument/2006/relationships/oleObject" Target="embeddings/oleObject59.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29.bin"/><Relationship Id="rId81" Type="http://schemas.openxmlformats.org/officeDocument/2006/relationships/image" Target="media/image38.wmf"/><Relationship Id="rId86" Type="http://schemas.openxmlformats.org/officeDocument/2006/relationships/oleObject" Target="embeddings/oleObject41.bin"/><Relationship Id="rId130" Type="http://schemas.openxmlformats.org/officeDocument/2006/relationships/oleObject" Target="embeddings/oleObject65.bin"/><Relationship Id="rId135" Type="http://schemas.openxmlformats.org/officeDocument/2006/relationships/image" Target="media/image63.wmf"/><Relationship Id="rId151" Type="http://schemas.openxmlformats.org/officeDocument/2006/relationships/image" Target="media/image69.wmf"/><Relationship Id="rId156" Type="http://schemas.openxmlformats.org/officeDocument/2006/relationships/image" Target="media/image70.wmf"/><Relationship Id="rId177" Type="http://schemas.openxmlformats.org/officeDocument/2006/relationships/image" Target="media/image81.wmf"/><Relationship Id="rId198" Type="http://schemas.openxmlformats.org/officeDocument/2006/relationships/image" Target="media/image90.wmf"/><Relationship Id="rId172" Type="http://schemas.openxmlformats.org/officeDocument/2006/relationships/image" Target="media/image79.wmf"/><Relationship Id="rId193" Type="http://schemas.openxmlformats.org/officeDocument/2006/relationships/image" Target="media/image88.wmf"/><Relationship Id="rId202" Type="http://schemas.openxmlformats.org/officeDocument/2006/relationships/oleObject" Target="embeddings/oleObject106.bin"/><Relationship Id="rId207" Type="http://schemas.openxmlformats.org/officeDocument/2006/relationships/oleObject" Target="embeddings/oleObject109.bin"/><Relationship Id="rId223" Type="http://schemas.openxmlformats.org/officeDocument/2006/relationships/oleObject" Target="embeddings/oleObject117.bin"/><Relationship Id="rId228" Type="http://schemas.openxmlformats.org/officeDocument/2006/relationships/image" Target="media/image104.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7.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image" Target="media/image56.wmf"/><Relationship Id="rId125" Type="http://schemas.openxmlformats.org/officeDocument/2006/relationships/oleObject" Target="embeddings/oleObject62.bin"/><Relationship Id="rId141" Type="http://schemas.openxmlformats.org/officeDocument/2006/relationships/image" Target="media/image66.wmf"/><Relationship Id="rId146" Type="http://schemas.openxmlformats.org/officeDocument/2006/relationships/image" Target="media/image67.wmf"/><Relationship Id="rId167" Type="http://schemas.openxmlformats.org/officeDocument/2006/relationships/oleObject" Target="embeddings/oleObject86.bin"/><Relationship Id="rId188" Type="http://schemas.openxmlformats.org/officeDocument/2006/relationships/oleObject" Target="embeddings/oleObject98.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162" Type="http://schemas.openxmlformats.org/officeDocument/2006/relationships/image" Target="media/image74.wmf"/><Relationship Id="rId183" Type="http://schemas.openxmlformats.org/officeDocument/2006/relationships/oleObject" Target="embeddings/oleObject95.bin"/><Relationship Id="rId213" Type="http://schemas.openxmlformats.org/officeDocument/2006/relationships/image" Target="media/image96.wmf"/><Relationship Id="rId218" Type="http://schemas.openxmlformats.org/officeDocument/2006/relationships/oleObject" Target="embeddings/oleObject115.bin"/><Relationship Id="rId23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22.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5.bin"/><Relationship Id="rId115" Type="http://schemas.openxmlformats.org/officeDocument/2006/relationships/oleObject" Target="embeddings/oleObject57.bin"/><Relationship Id="rId131" Type="http://schemas.openxmlformats.org/officeDocument/2006/relationships/image" Target="media/image61.wmf"/><Relationship Id="rId136" Type="http://schemas.openxmlformats.org/officeDocument/2006/relationships/oleObject" Target="embeddings/oleObject68.bin"/><Relationship Id="rId157" Type="http://schemas.openxmlformats.org/officeDocument/2006/relationships/image" Target="media/image71.wmf"/><Relationship Id="rId178" Type="http://schemas.openxmlformats.org/officeDocument/2006/relationships/oleObject" Target="embeddings/oleObject92.bin"/><Relationship Id="rId61" Type="http://schemas.openxmlformats.org/officeDocument/2006/relationships/oleObject" Target="embeddings/oleObject27.bin"/><Relationship Id="rId82" Type="http://schemas.openxmlformats.org/officeDocument/2006/relationships/oleObject" Target="embeddings/oleObject39.bin"/><Relationship Id="rId152" Type="http://schemas.openxmlformats.org/officeDocument/2006/relationships/oleObject" Target="embeddings/oleObject78.bin"/><Relationship Id="rId173" Type="http://schemas.openxmlformats.org/officeDocument/2006/relationships/oleObject" Target="embeddings/oleObject89.bin"/><Relationship Id="rId194" Type="http://schemas.openxmlformats.org/officeDocument/2006/relationships/oleObject" Target="embeddings/oleObject101.bin"/><Relationship Id="rId199" Type="http://schemas.openxmlformats.org/officeDocument/2006/relationships/oleObject" Target="embeddings/oleObject104.bin"/><Relationship Id="rId203" Type="http://schemas.openxmlformats.org/officeDocument/2006/relationships/image" Target="media/image92.wmf"/><Relationship Id="rId208" Type="http://schemas.openxmlformats.org/officeDocument/2006/relationships/image" Target="media/image94.wmf"/><Relationship Id="rId229" Type="http://schemas.openxmlformats.org/officeDocument/2006/relationships/oleObject" Target="embeddings/oleObject120.bin"/><Relationship Id="rId19" Type="http://schemas.openxmlformats.org/officeDocument/2006/relationships/image" Target="media/image8.wmf"/><Relationship Id="rId224" Type="http://schemas.openxmlformats.org/officeDocument/2006/relationships/image" Target="media/image102.wmf"/><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75.bin"/><Relationship Id="rId168" Type="http://schemas.openxmlformats.org/officeDocument/2006/relationships/image" Target="media/image77.wmf"/><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oleObject" Target="embeddings/oleObject71.bin"/><Relationship Id="rId163" Type="http://schemas.openxmlformats.org/officeDocument/2006/relationships/oleObject" Target="embeddings/oleObject84.bin"/><Relationship Id="rId184" Type="http://schemas.openxmlformats.org/officeDocument/2006/relationships/oleObject" Target="embeddings/oleObject96.bin"/><Relationship Id="rId189" Type="http://schemas.openxmlformats.org/officeDocument/2006/relationships/image" Target="media/image86.wmf"/><Relationship Id="rId219" Type="http://schemas.openxmlformats.org/officeDocument/2006/relationships/image" Target="media/image99.wmf"/><Relationship Id="rId3" Type="http://schemas.openxmlformats.org/officeDocument/2006/relationships/settings" Target="settings.xml"/><Relationship Id="rId214" Type="http://schemas.openxmlformats.org/officeDocument/2006/relationships/oleObject" Target="embeddings/oleObject113.bin"/><Relationship Id="rId230"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image" Target="media/image64.wmf"/><Relationship Id="rId158" Type="http://schemas.openxmlformats.org/officeDocument/2006/relationships/image" Target="media/image72.wmf"/><Relationship Id="rId20" Type="http://schemas.openxmlformats.org/officeDocument/2006/relationships/oleObject" Target="embeddings/oleObject7.bin"/><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oleObject" Target="embeddings/oleObject66.bin"/><Relationship Id="rId153" Type="http://schemas.openxmlformats.org/officeDocument/2006/relationships/oleObject" Target="embeddings/oleObject79.bin"/><Relationship Id="rId174" Type="http://schemas.openxmlformats.org/officeDocument/2006/relationships/oleObject" Target="embeddings/oleObject90.bin"/><Relationship Id="rId179" Type="http://schemas.openxmlformats.org/officeDocument/2006/relationships/oleObject" Target="embeddings/oleObject93.bin"/><Relationship Id="rId195" Type="http://schemas.openxmlformats.org/officeDocument/2006/relationships/image" Target="media/image89.wmf"/><Relationship Id="rId209" Type="http://schemas.openxmlformats.org/officeDocument/2006/relationships/oleObject" Target="embeddings/oleObject110.bin"/><Relationship Id="rId190" Type="http://schemas.openxmlformats.org/officeDocument/2006/relationships/oleObject" Target="embeddings/oleObject99.bin"/><Relationship Id="rId204" Type="http://schemas.openxmlformats.org/officeDocument/2006/relationships/oleObject" Target="embeddings/oleObject107.bin"/><Relationship Id="rId220" Type="http://schemas.openxmlformats.org/officeDocument/2006/relationships/image" Target="media/image100.wmf"/><Relationship Id="rId225" Type="http://schemas.openxmlformats.org/officeDocument/2006/relationships/oleObject" Target="embeddings/oleObject118.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oleObject" Target="embeddings/oleObject49.bin"/><Relationship Id="rId122" Type="http://schemas.openxmlformats.org/officeDocument/2006/relationships/image" Target="media/image57.wmf"/><Relationship Id="rId143" Type="http://schemas.openxmlformats.org/officeDocument/2006/relationships/oleObject" Target="embeddings/oleObject72.bin"/><Relationship Id="rId148" Type="http://schemas.openxmlformats.org/officeDocument/2006/relationships/image" Target="media/image68.wmf"/><Relationship Id="rId164" Type="http://schemas.openxmlformats.org/officeDocument/2006/relationships/image" Target="media/image75.wmf"/><Relationship Id="rId169" Type="http://schemas.openxmlformats.org/officeDocument/2006/relationships/oleObject" Target="embeddings/oleObject87.bin"/><Relationship Id="rId185" Type="http://schemas.openxmlformats.org/officeDocument/2006/relationships/image" Target="media/image84.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2.wmf"/><Relationship Id="rId210" Type="http://schemas.openxmlformats.org/officeDocument/2006/relationships/image" Target="media/image95.wmf"/><Relationship Id="rId215" Type="http://schemas.openxmlformats.org/officeDocument/2006/relationships/image" Target="media/image97.wmf"/><Relationship Id="rId26" Type="http://schemas.openxmlformats.org/officeDocument/2006/relationships/image" Target="media/image12.wmf"/><Relationship Id="rId231" Type="http://schemas.openxmlformats.org/officeDocument/2006/relationships/oleObject" Target="embeddings/oleObject122.bin"/><Relationship Id="rId47" Type="http://schemas.openxmlformats.org/officeDocument/2006/relationships/image" Target="media/image23.wmf"/><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oleObject" Target="embeddings/oleObject80.bin"/><Relationship Id="rId175" Type="http://schemas.openxmlformats.org/officeDocument/2006/relationships/image" Target="media/image80.wmf"/><Relationship Id="rId196" Type="http://schemas.openxmlformats.org/officeDocument/2006/relationships/oleObject" Target="embeddings/oleObject102.bin"/><Relationship Id="rId200" Type="http://schemas.openxmlformats.org/officeDocument/2006/relationships/image" Target="media/image91.wmf"/><Relationship Id="rId16" Type="http://schemas.openxmlformats.org/officeDocument/2006/relationships/oleObject" Target="embeddings/oleObject5.bin"/><Relationship Id="rId221" Type="http://schemas.openxmlformats.org/officeDocument/2006/relationships/oleObject" Target="embeddings/oleObject116.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1.bin"/><Relationship Id="rId144" Type="http://schemas.openxmlformats.org/officeDocument/2006/relationships/oleObject" Target="embeddings/oleObject73.bin"/><Relationship Id="rId90" Type="http://schemas.openxmlformats.org/officeDocument/2006/relationships/image" Target="media/image43.wmf"/><Relationship Id="rId165" Type="http://schemas.openxmlformats.org/officeDocument/2006/relationships/oleObject" Target="embeddings/oleObject85.bin"/><Relationship Id="rId186" Type="http://schemas.openxmlformats.org/officeDocument/2006/relationships/oleObject" Target="embeddings/oleObject97.bin"/><Relationship Id="rId211" Type="http://schemas.openxmlformats.org/officeDocument/2006/relationships/oleObject" Target="embeddings/oleObject111.bin"/><Relationship Id="rId232" Type="http://schemas.openxmlformats.org/officeDocument/2006/relationships/oleObject" Target="embeddings/oleObject12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1160</Words>
  <Characters>6613</Characters>
  <Application>Microsoft Office Word</Application>
  <DocSecurity>0</DocSecurity>
  <Lines>55</Lines>
  <Paragraphs>15</Paragraphs>
  <ScaleCrop>false</ScaleCrop>
  <Company>kgu</Company>
  <LinksUpToDate>false</LinksUpToDate>
  <CharactersWithSpaces>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3</cp:revision>
  <dcterms:created xsi:type="dcterms:W3CDTF">2014-01-28T06:04:00Z</dcterms:created>
  <dcterms:modified xsi:type="dcterms:W3CDTF">2014-02-03T03:04:00Z</dcterms:modified>
</cp:coreProperties>
</file>